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503"/>
        <w:gridCol w:w="5103"/>
      </w:tblGrid>
      <w:tr w:rsidR="00A74C97" w:rsidRPr="00D47BD8" w:rsidTr="00114DA7">
        <w:tc>
          <w:tcPr>
            <w:tcW w:w="4503" w:type="dxa"/>
          </w:tcPr>
          <w:p w:rsidR="00A74C97" w:rsidRPr="001B524A" w:rsidRDefault="00A74C97" w:rsidP="00114DA7">
            <w:pPr>
              <w:jc w:val="both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 xml:space="preserve">   </w:t>
            </w:r>
          </w:p>
          <w:p w:rsidR="00A74C97" w:rsidRDefault="00A74C97" w:rsidP="00114DA7">
            <w:pPr>
              <w:jc w:val="both"/>
            </w:pPr>
          </w:p>
          <w:p w:rsidR="00A74C97" w:rsidRPr="00CB4D9F" w:rsidRDefault="00A74C97" w:rsidP="00114DA7">
            <w:pPr>
              <w:jc w:val="both"/>
              <w:rPr>
                <w:lang w:val="uk-UA"/>
              </w:rPr>
            </w:pPr>
          </w:p>
        </w:tc>
        <w:tc>
          <w:tcPr>
            <w:tcW w:w="5103" w:type="dxa"/>
          </w:tcPr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  <w:r w:rsidRPr="002F130B">
              <w:rPr>
                <w:b/>
                <w:sz w:val="28"/>
                <w:szCs w:val="28"/>
              </w:rPr>
              <w:t>ЗАТВЕРДЖЕНО</w:t>
            </w: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  <w:r w:rsidRPr="002F130B">
              <w:rPr>
                <w:b/>
                <w:sz w:val="28"/>
                <w:szCs w:val="28"/>
              </w:rPr>
              <w:t xml:space="preserve">Рішення Рівненської обласної ради </w:t>
            </w: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  <w:r w:rsidRPr="002F130B">
              <w:rPr>
                <w:b/>
                <w:sz w:val="28"/>
                <w:szCs w:val="28"/>
              </w:rPr>
              <w:t xml:space="preserve">від </w:t>
            </w:r>
            <w:r w:rsidRPr="002F130B">
              <w:rPr>
                <w:b/>
                <w:sz w:val="28"/>
                <w:szCs w:val="28"/>
                <w:lang w:val="uk-UA"/>
              </w:rPr>
              <w:t>_____</w:t>
            </w:r>
            <w:r w:rsidRPr="002F130B">
              <w:rPr>
                <w:b/>
                <w:sz w:val="28"/>
                <w:szCs w:val="28"/>
              </w:rPr>
              <w:t>______________  20</w:t>
            </w:r>
            <w:r w:rsidRPr="002F130B">
              <w:rPr>
                <w:b/>
                <w:sz w:val="28"/>
                <w:szCs w:val="28"/>
                <w:lang w:val="uk-UA"/>
              </w:rPr>
              <w:t>24</w:t>
            </w:r>
            <w:r w:rsidRPr="002F130B">
              <w:rPr>
                <w:b/>
                <w:sz w:val="28"/>
                <w:szCs w:val="28"/>
              </w:rPr>
              <w:t xml:space="preserve"> року</w:t>
            </w: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  <w:r w:rsidRPr="002F130B">
              <w:rPr>
                <w:b/>
                <w:sz w:val="28"/>
                <w:szCs w:val="28"/>
              </w:rPr>
              <w:t>№ ___________</w:t>
            </w: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  <w:r w:rsidRPr="002F130B">
              <w:rPr>
                <w:b/>
                <w:sz w:val="28"/>
                <w:szCs w:val="28"/>
                <w:lang w:val="uk-UA"/>
              </w:rPr>
              <w:t>Г</w:t>
            </w:r>
            <w:r w:rsidRPr="002F130B">
              <w:rPr>
                <w:b/>
                <w:sz w:val="28"/>
                <w:szCs w:val="28"/>
              </w:rPr>
              <w:t>олов</w:t>
            </w:r>
            <w:r w:rsidRPr="002F130B">
              <w:rPr>
                <w:b/>
                <w:sz w:val="28"/>
                <w:szCs w:val="28"/>
                <w:lang w:val="uk-UA"/>
              </w:rPr>
              <w:t>а</w:t>
            </w:r>
            <w:r w:rsidRPr="002F130B">
              <w:rPr>
                <w:b/>
                <w:sz w:val="28"/>
                <w:szCs w:val="28"/>
              </w:rPr>
              <w:t xml:space="preserve"> Рівненської обласної ради </w:t>
            </w:r>
          </w:p>
          <w:p w:rsidR="00A74C97" w:rsidRPr="002F130B" w:rsidRDefault="00A74C97" w:rsidP="00114DA7">
            <w:pPr>
              <w:jc w:val="both"/>
              <w:rPr>
                <w:b/>
                <w:sz w:val="28"/>
                <w:szCs w:val="28"/>
              </w:rPr>
            </w:pPr>
          </w:p>
          <w:p w:rsidR="00A74C97" w:rsidRPr="008770A5" w:rsidRDefault="00A74C97" w:rsidP="00114DA7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F130B">
              <w:rPr>
                <w:b/>
                <w:sz w:val="28"/>
                <w:szCs w:val="28"/>
              </w:rPr>
              <w:t>_________</w:t>
            </w:r>
            <w:r w:rsidRPr="002F130B">
              <w:rPr>
                <w:b/>
                <w:sz w:val="28"/>
                <w:szCs w:val="28"/>
                <w:lang w:val="uk-UA"/>
              </w:rPr>
              <w:t xml:space="preserve">   Андрій КАРАУШ</w:t>
            </w:r>
          </w:p>
        </w:tc>
      </w:tr>
    </w:tbl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  <w:rPr>
          <w:lang w:val="uk-UA"/>
        </w:rPr>
      </w:pPr>
    </w:p>
    <w:p w:rsidR="00A74C97" w:rsidRDefault="00A74C97" w:rsidP="00A74C97">
      <w:pPr>
        <w:jc w:val="both"/>
        <w:rPr>
          <w:lang w:val="uk-UA"/>
        </w:rPr>
      </w:pPr>
    </w:p>
    <w:p w:rsidR="00A74C97" w:rsidRPr="0033708D" w:rsidRDefault="00A74C97" w:rsidP="00A74C97">
      <w:pPr>
        <w:jc w:val="both"/>
        <w:rPr>
          <w:lang w:val="uk-UA"/>
        </w:rPr>
      </w:pPr>
    </w:p>
    <w:p w:rsidR="00A74C97" w:rsidRDefault="00A74C97" w:rsidP="00A74C97">
      <w:pPr>
        <w:jc w:val="both"/>
        <w:rPr>
          <w:sz w:val="40"/>
          <w:szCs w:val="40"/>
        </w:rPr>
      </w:pPr>
    </w:p>
    <w:p w:rsidR="00A74C97" w:rsidRDefault="00A74C97" w:rsidP="00A74C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  Т  А  Т  У  Т</w:t>
      </w:r>
    </w:p>
    <w:p w:rsidR="00A74C97" w:rsidRDefault="00A74C97" w:rsidP="00A74C97">
      <w:pPr>
        <w:jc w:val="center"/>
        <w:rPr>
          <w:b/>
          <w:sz w:val="40"/>
          <w:szCs w:val="40"/>
        </w:rPr>
      </w:pPr>
    </w:p>
    <w:p w:rsidR="00E963DB" w:rsidRDefault="00192DF0" w:rsidP="00A74C97">
      <w:pPr>
        <w:jc w:val="center"/>
        <w:rPr>
          <w:b/>
          <w:sz w:val="40"/>
          <w:szCs w:val="40"/>
          <w:lang w:val="uk-UA" w:eastAsia="uk-UA"/>
        </w:rPr>
      </w:pPr>
      <w:r>
        <w:rPr>
          <w:b/>
          <w:sz w:val="40"/>
          <w:szCs w:val="40"/>
          <w:lang w:val="uk-UA" w:eastAsia="uk-UA"/>
        </w:rPr>
        <w:t>ОБЛАСНОГО</w:t>
      </w:r>
      <w:r w:rsidR="00844088">
        <w:rPr>
          <w:b/>
          <w:sz w:val="40"/>
          <w:szCs w:val="40"/>
          <w:lang w:val="uk-UA" w:eastAsia="uk-UA"/>
        </w:rPr>
        <w:t xml:space="preserve"> </w:t>
      </w:r>
      <w:r>
        <w:rPr>
          <w:b/>
          <w:sz w:val="40"/>
          <w:szCs w:val="40"/>
          <w:lang w:val="uk-UA" w:eastAsia="uk-UA"/>
        </w:rPr>
        <w:t>НАУКОВОГО</w:t>
      </w:r>
      <w:r w:rsidR="00E963DB">
        <w:rPr>
          <w:b/>
          <w:sz w:val="40"/>
          <w:szCs w:val="40"/>
          <w:lang w:val="uk-UA" w:eastAsia="uk-UA"/>
        </w:rPr>
        <w:t xml:space="preserve"> </w:t>
      </w:r>
      <w:r w:rsidR="00844088">
        <w:rPr>
          <w:b/>
          <w:sz w:val="40"/>
          <w:szCs w:val="40"/>
          <w:lang w:val="uk-UA" w:eastAsia="uk-UA"/>
        </w:rPr>
        <w:t>ЛІЦЕ</w:t>
      </w:r>
      <w:r>
        <w:rPr>
          <w:b/>
          <w:sz w:val="40"/>
          <w:szCs w:val="40"/>
          <w:lang w:val="uk-UA" w:eastAsia="uk-UA"/>
        </w:rPr>
        <w:t>Ю</w:t>
      </w:r>
    </w:p>
    <w:p w:rsidR="00A74C97" w:rsidRPr="00A06CCE" w:rsidRDefault="00844088" w:rsidP="00A74C97">
      <w:pPr>
        <w:jc w:val="center"/>
        <w:rPr>
          <w:b/>
          <w:sz w:val="40"/>
          <w:szCs w:val="40"/>
          <w:lang w:val="uk-UA" w:eastAsia="uk-UA"/>
        </w:rPr>
      </w:pPr>
      <w:r>
        <w:rPr>
          <w:b/>
          <w:sz w:val="40"/>
          <w:szCs w:val="40"/>
          <w:lang w:val="uk-UA" w:eastAsia="uk-UA"/>
        </w:rPr>
        <w:t xml:space="preserve"> </w:t>
      </w:r>
      <w:r w:rsidR="00A74C97" w:rsidRPr="00A06CCE">
        <w:rPr>
          <w:b/>
          <w:sz w:val="40"/>
          <w:szCs w:val="40"/>
          <w:lang w:val="uk-UA" w:eastAsia="uk-UA"/>
        </w:rPr>
        <w:t>В С</w:t>
      </w:r>
      <w:r w:rsidR="00A74C97" w:rsidRPr="00A1680C">
        <w:rPr>
          <w:b/>
          <w:sz w:val="40"/>
          <w:szCs w:val="40"/>
          <w:lang w:val="uk-UA" w:eastAsia="uk-UA"/>
        </w:rPr>
        <w:t>ЕЛИЩІ</w:t>
      </w:r>
      <w:r w:rsidR="00A74C97" w:rsidRPr="00A06CCE">
        <w:rPr>
          <w:b/>
          <w:sz w:val="40"/>
          <w:szCs w:val="40"/>
          <w:lang w:val="uk-UA" w:eastAsia="uk-UA"/>
        </w:rPr>
        <w:t xml:space="preserve"> КЛЕВАНЬ</w:t>
      </w:r>
    </w:p>
    <w:p w:rsidR="00A74C97" w:rsidRDefault="00A74C97" w:rsidP="00A74C97">
      <w:pPr>
        <w:jc w:val="center"/>
        <w:rPr>
          <w:b/>
          <w:sz w:val="40"/>
          <w:szCs w:val="40"/>
        </w:rPr>
      </w:pPr>
      <w:r w:rsidRPr="00A06CCE">
        <w:rPr>
          <w:b/>
          <w:sz w:val="40"/>
          <w:szCs w:val="40"/>
          <w:lang w:val="uk-UA" w:eastAsia="uk-UA"/>
        </w:rPr>
        <w:t xml:space="preserve"> </w:t>
      </w:r>
      <w:r w:rsidRPr="00A06CCE">
        <w:rPr>
          <w:b/>
          <w:sz w:val="40"/>
          <w:szCs w:val="40"/>
        </w:rPr>
        <w:t xml:space="preserve">РІВНЕНСЬКОЇ ОБЛАСНОЇ РАДИ </w:t>
      </w:r>
    </w:p>
    <w:p w:rsidR="00C57493" w:rsidRPr="00037C5D" w:rsidRDefault="00C57493" w:rsidP="00A74C97">
      <w:pPr>
        <w:jc w:val="center"/>
        <w:rPr>
          <w:i/>
          <w:sz w:val="40"/>
          <w:szCs w:val="40"/>
          <w:lang w:val="uk-UA"/>
        </w:rPr>
      </w:pPr>
      <w:r w:rsidRPr="00037C5D">
        <w:rPr>
          <w:i/>
          <w:sz w:val="40"/>
          <w:szCs w:val="40"/>
          <w:lang w:val="uk-UA"/>
        </w:rPr>
        <w:t>(нова редакція)</w:t>
      </w:r>
    </w:p>
    <w:p w:rsidR="00A74C97" w:rsidRPr="00CD42AB" w:rsidRDefault="00A74C97" w:rsidP="00A74C97">
      <w:pPr>
        <w:jc w:val="center"/>
        <w:rPr>
          <w:b/>
          <w:color w:val="FF0000"/>
        </w:rPr>
      </w:pPr>
    </w:p>
    <w:p w:rsidR="00A74C97" w:rsidRDefault="00A74C97" w:rsidP="00A74C97">
      <w:pPr>
        <w:jc w:val="center"/>
        <w:rPr>
          <w:lang w:val="uk-UA"/>
        </w:rPr>
      </w:pPr>
    </w:p>
    <w:p w:rsidR="00A74C97" w:rsidRDefault="00A74C97" w:rsidP="00A74C97">
      <w:pPr>
        <w:jc w:val="center"/>
        <w:rPr>
          <w:lang w:val="uk-UA"/>
        </w:rPr>
      </w:pPr>
    </w:p>
    <w:p w:rsidR="00A74C97" w:rsidRPr="00897C16" w:rsidRDefault="00A74C97" w:rsidP="00A74C97">
      <w:pPr>
        <w:jc w:val="center"/>
        <w:rPr>
          <w:lang w:val="uk-UA"/>
        </w:rPr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both"/>
      </w:pPr>
    </w:p>
    <w:p w:rsidR="00A74C97" w:rsidRDefault="00A74C97" w:rsidP="00A74C97">
      <w:pPr>
        <w:jc w:val="center"/>
        <w:rPr>
          <w:b/>
          <w:sz w:val="28"/>
          <w:szCs w:val="28"/>
          <w:lang w:val="uk-UA"/>
        </w:rPr>
      </w:pPr>
    </w:p>
    <w:p w:rsidR="00A74C97" w:rsidRDefault="00A74C97" w:rsidP="00A74C97">
      <w:pPr>
        <w:jc w:val="center"/>
        <w:rPr>
          <w:b/>
          <w:sz w:val="28"/>
          <w:szCs w:val="28"/>
          <w:lang w:val="uk-UA"/>
        </w:rPr>
      </w:pPr>
    </w:p>
    <w:p w:rsidR="00A74C97" w:rsidRDefault="00A74C97" w:rsidP="00A74C97">
      <w:pPr>
        <w:jc w:val="center"/>
        <w:rPr>
          <w:b/>
          <w:sz w:val="28"/>
          <w:szCs w:val="28"/>
          <w:lang w:val="uk-UA"/>
        </w:rPr>
      </w:pPr>
    </w:p>
    <w:p w:rsidR="00883C65" w:rsidRPr="00037C5D" w:rsidRDefault="00A74C97" w:rsidP="001E10C4">
      <w:pPr>
        <w:jc w:val="center"/>
        <w:rPr>
          <w:sz w:val="28"/>
          <w:szCs w:val="28"/>
          <w:lang w:val="uk-UA"/>
        </w:rPr>
      </w:pPr>
      <w:r w:rsidRPr="00037C5D">
        <w:rPr>
          <w:sz w:val="28"/>
          <w:szCs w:val="28"/>
          <w:lang w:val="uk-UA"/>
        </w:rPr>
        <w:t>селище Клевань – 2024</w:t>
      </w:r>
    </w:p>
    <w:p w:rsidR="00A74C97" w:rsidRPr="00065B72" w:rsidRDefault="00A74C97" w:rsidP="001E10C4">
      <w:pPr>
        <w:jc w:val="center"/>
        <w:rPr>
          <w:b/>
          <w:bCs/>
          <w:sz w:val="28"/>
          <w:szCs w:val="28"/>
          <w:lang w:val="uk-UA" w:eastAsia="uk-UA"/>
        </w:rPr>
      </w:pPr>
      <w:r w:rsidRPr="00065B72">
        <w:rPr>
          <w:b/>
          <w:bCs/>
          <w:sz w:val="28"/>
          <w:szCs w:val="28"/>
          <w:lang w:val="uk-UA" w:eastAsia="uk-UA"/>
        </w:rPr>
        <w:lastRenderedPageBreak/>
        <w:t>1. ЗАГАЛЬНІ ПОЛОЖЕННЯ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963DB">
        <w:rPr>
          <w:sz w:val="28"/>
          <w:szCs w:val="28"/>
          <w:shd w:val="clear" w:color="auto" w:fill="FFFFFF"/>
          <w:lang w:val="uk-UA"/>
        </w:rPr>
        <w:t>1.1. Цей Статут визначає правові та економічні основи організації та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963DB">
        <w:rPr>
          <w:sz w:val="28"/>
          <w:szCs w:val="28"/>
          <w:shd w:val="clear" w:color="auto" w:fill="FFFFFF"/>
          <w:lang w:val="uk-UA"/>
        </w:rPr>
        <w:t>діяльності Обласного наукового ліцею в</w:t>
      </w:r>
      <w:r>
        <w:rPr>
          <w:sz w:val="28"/>
          <w:szCs w:val="28"/>
          <w:shd w:val="clear" w:color="auto" w:fill="FFFFFF"/>
          <w:lang w:val="uk-UA"/>
        </w:rPr>
        <w:t xml:space="preserve"> селищі</w:t>
      </w:r>
      <w:r w:rsidRPr="00E963DB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Клевань </w:t>
      </w:r>
      <w:r w:rsidRPr="00E963DB">
        <w:rPr>
          <w:sz w:val="28"/>
          <w:szCs w:val="28"/>
          <w:shd w:val="clear" w:color="auto" w:fill="FFFFFF"/>
          <w:lang w:val="uk-UA"/>
        </w:rPr>
        <w:t>Рівненської обласної ради</w:t>
      </w:r>
      <w:r w:rsidR="00425F30">
        <w:rPr>
          <w:sz w:val="28"/>
          <w:szCs w:val="28"/>
          <w:shd w:val="clear" w:color="auto" w:fill="FFFFFF"/>
          <w:lang w:val="uk-UA"/>
        </w:rPr>
        <w:t xml:space="preserve"> </w:t>
      </w:r>
      <w:r w:rsidR="00593FE8">
        <w:rPr>
          <w:sz w:val="28"/>
          <w:szCs w:val="28"/>
          <w:shd w:val="clear" w:color="auto" w:fill="FFFFFF"/>
          <w:lang w:val="uk-UA"/>
        </w:rPr>
        <w:t>(далі – Заклад освіти)</w:t>
      </w:r>
      <w:r w:rsidRPr="00E963DB">
        <w:rPr>
          <w:sz w:val="28"/>
          <w:szCs w:val="28"/>
          <w:shd w:val="clear" w:color="auto" w:fill="FFFFFF"/>
          <w:lang w:val="uk-UA"/>
        </w:rPr>
        <w:t>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963DB">
        <w:rPr>
          <w:sz w:val="28"/>
          <w:szCs w:val="28"/>
          <w:shd w:val="clear" w:color="auto" w:fill="FFFFFF"/>
          <w:lang w:val="uk-UA"/>
        </w:rPr>
        <w:t>Заклад освіти є об’єктом права спільної власності територіальних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963DB">
        <w:rPr>
          <w:sz w:val="28"/>
          <w:szCs w:val="28"/>
          <w:shd w:val="clear" w:color="auto" w:fill="FFFFFF"/>
          <w:lang w:val="uk-UA"/>
        </w:rPr>
        <w:t>громад сіл, селищ, міст Рівненської області.</w:t>
      </w:r>
    </w:p>
    <w:p w:rsidR="00A74C97" w:rsidRPr="00883C65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Заклад освіти</w:t>
      </w:r>
      <w:r w:rsidR="00A74C97" w:rsidRPr="00883C65">
        <w:rPr>
          <w:sz w:val="28"/>
          <w:szCs w:val="28"/>
          <w:lang w:val="uk-UA" w:eastAsia="uk-UA"/>
        </w:rPr>
        <w:t xml:space="preserve"> є правонаступником усіх прав та обов'язків:</w:t>
      </w:r>
    </w:p>
    <w:p w:rsidR="00A74C97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="00A74C97" w:rsidRPr="00883C65">
        <w:rPr>
          <w:sz w:val="28"/>
          <w:szCs w:val="28"/>
          <w:lang w:val="uk-UA" w:eastAsia="uk-UA"/>
        </w:rPr>
        <w:t>Клеванської санаторної школи-інтернату І-ІІІ ступенів для дітей із захворюванням</w:t>
      </w:r>
      <w:r w:rsidR="00FE6E04">
        <w:rPr>
          <w:sz w:val="28"/>
          <w:szCs w:val="28"/>
          <w:lang w:val="uk-UA" w:eastAsia="uk-UA"/>
        </w:rPr>
        <w:t>и</w:t>
      </w:r>
      <w:r w:rsidR="00A74C97" w:rsidRPr="00883C65">
        <w:rPr>
          <w:sz w:val="28"/>
          <w:szCs w:val="28"/>
          <w:lang w:val="uk-UA" w:eastAsia="uk-UA"/>
        </w:rPr>
        <w:t xml:space="preserve"> серцево-судинної системи, створеної у 1964 році, перейменованої у комунальний заклад «Клеванська загальноосвітня санаторна школа-інтернат І-ІІІ ступенів Рівненського району Рівненської обласної ради» згідно з наказом управління освіти і науки Рівненської обласної державної адмініс</w:t>
      </w:r>
      <w:r w:rsidR="00F7105E" w:rsidRPr="00883C65">
        <w:rPr>
          <w:sz w:val="28"/>
          <w:szCs w:val="28"/>
          <w:lang w:val="uk-UA" w:eastAsia="uk-UA"/>
        </w:rPr>
        <w:t xml:space="preserve">трації від 27.03.2007 № 149, </w:t>
      </w:r>
      <w:r w:rsidR="00A74C97" w:rsidRPr="00883C65">
        <w:rPr>
          <w:sz w:val="28"/>
          <w:szCs w:val="28"/>
          <w:lang w:val="uk-UA" w:eastAsia="uk-UA"/>
        </w:rPr>
        <w:t>перейменованої у комунальний заклад «Клеванська загальноосвітня санаторна школа-інтернат І-ІІІ ступенів» Рівненської о</w:t>
      </w:r>
      <w:r w:rsidR="00F7105E" w:rsidRPr="00883C65">
        <w:rPr>
          <w:sz w:val="28"/>
          <w:szCs w:val="28"/>
          <w:lang w:val="uk-UA" w:eastAsia="uk-UA"/>
        </w:rPr>
        <w:t xml:space="preserve">бласної ради згідно </w:t>
      </w:r>
      <w:r w:rsidR="00FE6E04">
        <w:rPr>
          <w:sz w:val="28"/>
          <w:szCs w:val="28"/>
          <w:lang w:val="uk-UA" w:eastAsia="uk-UA"/>
        </w:rPr>
        <w:t>з</w:t>
      </w:r>
      <w:r w:rsidR="00F7105E" w:rsidRPr="00883C65">
        <w:rPr>
          <w:sz w:val="28"/>
          <w:szCs w:val="28"/>
          <w:lang w:val="uk-UA" w:eastAsia="uk-UA"/>
        </w:rPr>
        <w:t xml:space="preserve"> розпорядження</w:t>
      </w:r>
      <w:r w:rsidR="00A74C97" w:rsidRPr="00883C65">
        <w:rPr>
          <w:sz w:val="28"/>
          <w:szCs w:val="28"/>
          <w:lang w:val="uk-UA" w:eastAsia="uk-UA"/>
        </w:rPr>
        <w:t xml:space="preserve"> голови Рівненської обласної державної адм</w:t>
      </w:r>
      <w:r w:rsidR="000358AD">
        <w:rPr>
          <w:sz w:val="28"/>
          <w:szCs w:val="28"/>
          <w:lang w:val="uk-UA" w:eastAsia="uk-UA"/>
        </w:rPr>
        <w:t>іністрації від 08.11.2010 № 499;</w:t>
      </w:r>
      <w:r>
        <w:rPr>
          <w:sz w:val="28"/>
          <w:szCs w:val="28"/>
          <w:lang w:val="uk-UA" w:eastAsia="uk-UA"/>
        </w:rPr>
        <w:t xml:space="preserve"> </w:t>
      </w:r>
      <w:r w:rsidR="00FE6E04">
        <w:rPr>
          <w:sz w:val="28"/>
          <w:szCs w:val="28"/>
          <w:lang w:val="uk-UA" w:eastAsia="uk-UA"/>
        </w:rPr>
        <w:t>к</w:t>
      </w:r>
      <w:r w:rsidR="00844088" w:rsidRPr="00883C65">
        <w:rPr>
          <w:sz w:val="28"/>
          <w:szCs w:val="28"/>
          <w:lang w:val="uk-UA" w:eastAsia="uk-UA"/>
        </w:rPr>
        <w:t>омунального закладу «Клеванська санаторна школа І-ІІІ ступенів» Рівненської обласної ради</w:t>
      </w:r>
      <w:r w:rsidR="00A74C97" w:rsidRPr="00883C65">
        <w:rPr>
          <w:sz w:val="28"/>
          <w:szCs w:val="28"/>
          <w:lang w:val="uk-UA" w:eastAsia="uk-UA"/>
        </w:rPr>
        <w:t xml:space="preserve">, перейменованого </w:t>
      </w:r>
      <w:r w:rsidR="00F7105E" w:rsidRPr="00883C65">
        <w:rPr>
          <w:sz w:val="28"/>
          <w:szCs w:val="28"/>
          <w:lang w:val="uk-UA" w:eastAsia="uk-UA"/>
        </w:rPr>
        <w:t xml:space="preserve">на </w:t>
      </w:r>
      <w:r w:rsidR="00A74C97" w:rsidRPr="00883C65">
        <w:rPr>
          <w:sz w:val="28"/>
          <w:szCs w:val="28"/>
          <w:lang w:val="uk-UA" w:eastAsia="uk-UA"/>
        </w:rPr>
        <w:t>підставі рішен</w:t>
      </w:r>
      <w:r w:rsidR="002E67F2" w:rsidRPr="00883C65">
        <w:rPr>
          <w:sz w:val="28"/>
          <w:szCs w:val="28"/>
          <w:lang w:val="uk-UA" w:eastAsia="uk-UA"/>
        </w:rPr>
        <w:t>ня Рівненської обласної ради від 19 червня</w:t>
      </w:r>
      <w:r w:rsidR="00A74C97" w:rsidRPr="00883C65">
        <w:rPr>
          <w:sz w:val="28"/>
          <w:szCs w:val="28"/>
          <w:lang w:val="uk-UA" w:eastAsia="uk-UA"/>
        </w:rPr>
        <w:t xml:space="preserve"> 2019 року</w:t>
      </w:r>
      <w:r w:rsidR="00FE6E04">
        <w:rPr>
          <w:sz w:val="28"/>
          <w:szCs w:val="28"/>
          <w:lang w:val="uk-UA" w:eastAsia="uk-UA"/>
        </w:rPr>
        <w:t xml:space="preserve"> </w:t>
      </w:r>
      <w:r w:rsidR="00FE6E04" w:rsidRPr="00883C65">
        <w:rPr>
          <w:sz w:val="28"/>
          <w:szCs w:val="28"/>
          <w:lang w:val="uk-UA" w:eastAsia="uk-UA"/>
        </w:rPr>
        <w:t>№ 1392</w:t>
      </w:r>
      <w:r w:rsidR="00A74C97" w:rsidRPr="00883C65">
        <w:rPr>
          <w:sz w:val="28"/>
          <w:szCs w:val="28"/>
          <w:lang w:val="uk-UA" w:eastAsia="uk-UA"/>
        </w:rPr>
        <w:t>.</w:t>
      </w:r>
    </w:p>
    <w:p w:rsidR="00E963DB" w:rsidRPr="00E963DB" w:rsidRDefault="00E963DB" w:rsidP="00E963DB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Pr="00E963DB">
        <w:rPr>
          <w:sz w:val="28"/>
          <w:szCs w:val="28"/>
          <w:lang w:val="uk-UA" w:eastAsia="uk-UA"/>
        </w:rPr>
        <w:t xml:space="preserve">1.2. </w:t>
      </w:r>
      <w:r>
        <w:rPr>
          <w:sz w:val="28"/>
          <w:szCs w:val="28"/>
          <w:lang w:val="uk-UA" w:eastAsia="uk-UA"/>
        </w:rPr>
        <w:t xml:space="preserve">Засновником та </w:t>
      </w:r>
      <w:r w:rsidRPr="00E963DB">
        <w:rPr>
          <w:sz w:val="28"/>
          <w:szCs w:val="28"/>
          <w:lang w:val="uk-UA" w:eastAsia="uk-UA"/>
        </w:rPr>
        <w:t>Власником Закладу освіти є територіальні громади сіл, селищ, міст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Рівненської області в особі Рівненської обласної ради (далі - Власник).</w:t>
      </w:r>
    </w:p>
    <w:p w:rsidR="00E963DB" w:rsidRPr="00E963DB" w:rsidRDefault="00E963DB" w:rsidP="00E963DB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Pr="00E963DB">
        <w:rPr>
          <w:sz w:val="28"/>
          <w:szCs w:val="28"/>
          <w:lang w:val="uk-UA" w:eastAsia="uk-UA"/>
        </w:rPr>
        <w:t xml:space="preserve">1.3. 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 освіти керується у своїй діяльності Конституцією України,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Конвенцією </w:t>
      </w:r>
      <w:r w:rsidR="000358AD">
        <w:rPr>
          <w:sz w:val="28"/>
          <w:szCs w:val="28"/>
          <w:lang w:val="uk-UA" w:eastAsia="uk-UA"/>
        </w:rPr>
        <w:t>про права дитини</w:t>
      </w:r>
      <w:r w:rsidRPr="00E963DB">
        <w:rPr>
          <w:sz w:val="28"/>
          <w:szCs w:val="28"/>
          <w:lang w:val="uk-UA" w:eastAsia="uk-UA"/>
        </w:rPr>
        <w:t>, Законами України «Про освіту», «Про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повну загальну середню освіту», «Про охорону дитинства», «Про наукову і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науково-технічну діяльність», Бюджетним кодексом України, актами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Президента України та Кабінету Міністрів України, відповідними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державними стандартами, </w:t>
      </w:r>
      <w:r w:rsidR="000358AD">
        <w:rPr>
          <w:sz w:val="28"/>
          <w:szCs w:val="28"/>
          <w:lang w:val="uk-UA" w:eastAsia="uk-UA"/>
        </w:rPr>
        <w:t>Положенням про науковий ліцей</w:t>
      </w:r>
      <w:r w:rsidRPr="00E963DB">
        <w:rPr>
          <w:sz w:val="28"/>
          <w:szCs w:val="28"/>
          <w:lang w:val="uk-UA" w:eastAsia="uk-UA"/>
        </w:rPr>
        <w:t>, іншими законодавчими актами в галузі освіти, актами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Міністерства освіти і науки України, інших центральних органів виконавчої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влади, рішеннями Рівненської обласної ради, розпорядженнями голови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Рівненської обласної ради та голови Рівненської обласної державної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адміністрації, наказами </w:t>
      </w:r>
      <w:r w:rsidR="000358AD">
        <w:rPr>
          <w:sz w:val="28"/>
          <w:szCs w:val="28"/>
          <w:lang w:val="uk-UA" w:eastAsia="uk-UA"/>
        </w:rPr>
        <w:t>департаменту</w:t>
      </w:r>
      <w:r w:rsidRPr="00E963DB">
        <w:rPr>
          <w:sz w:val="28"/>
          <w:szCs w:val="28"/>
          <w:lang w:val="uk-UA" w:eastAsia="uk-UA"/>
        </w:rPr>
        <w:t xml:space="preserve"> освіти і науки Рівненської обласної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державної адміністрації, цим Статутом та погодженими планами роботи.</w:t>
      </w:r>
    </w:p>
    <w:p w:rsidR="00E963DB" w:rsidRPr="00E963DB" w:rsidRDefault="00E963DB" w:rsidP="00E963DB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Pr="00E963DB">
        <w:rPr>
          <w:sz w:val="28"/>
          <w:szCs w:val="28"/>
          <w:lang w:val="uk-UA" w:eastAsia="uk-UA"/>
        </w:rPr>
        <w:t>1.4. Заклад освіти є комунальним закладом, має самостійний баланс,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розрахункові та інші рахунки в </w:t>
      </w:r>
      <w:r w:rsidR="000358AD">
        <w:rPr>
          <w:sz w:val="28"/>
          <w:szCs w:val="28"/>
          <w:lang w:val="uk-UA" w:eastAsia="uk-UA"/>
        </w:rPr>
        <w:t>органах Державної казначейської служби України</w:t>
      </w:r>
      <w:r w:rsidRPr="00E963DB">
        <w:rPr>
          <w:sz w:val="28"/>
          <w:szCs w:val="28"/>
          <w:lang w:val="uk-UA" w:eastAsia="uk-UA"/>
        </w:rPr>
        <w:t>, бланк, печатку та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штампи із своїм найменуванням та символікою, необхідні для організації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своєї роботи, інші необхідні реквізити. Заклад освіти набуває права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юридичної особи з дня державної реєстрації у встановленому законом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порядку.</w:t>
      </w:r>
    </w:p>
    <w:p w:rsidR="00E963DB" w:rsidRPr="00E963DB" w:rsidRDefault="00E963DB" w:rsidP="00E963DB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Pr="00E963DB">
        <w:rPr>
          <w:sz w:val="28"/>
          <w:szCs w:val="28"/>
          <w:lang w:val="uk-UA" w:eastAsia="uk-UA"/>
        </w:rPr>
        <w:t>1.5. Контроль за забезпеченням збереження та ефективністю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використання майна Закладу освіти здійснює Власник.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1.6. За своїм правовим статусом Заклад освіти є бюджетною установою</w:t>
      </w:r>
      <w:r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 фінансується з обласного бюджету.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lastRenderedPageBreak/>
        <w:t>1.7. Заклад освіти самостійно відповідає за своїми зобов’язаннями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відповідно до чинного законодавства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1.8. Заклад освіти не відповідає за зобов’язаннями Власника, а Власник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не відповідає за зобов’язаннями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1.9. Держава, її органи не несуть відповідальності за зобов’язаннями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освіти. Заклад освіти не відповідає за зобов’язаннями держави, її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органів, а також інших підприємств, установ, організацій.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1.10. У межах своєї Статутної діяльності та положень даного Статуту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 освіти має право укладати від свого імені угоди, виступати позивачем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 відповідачем у судах.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1.11. Найменування Закладу освіти:</w:t>
      </w:r>
    </w:p>
    <w:p w:rsidR="00181FEE" w:rsidRPr="00181FEE" w:rsidRDefault="00181FEE" w:rsidP="00181FE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1.11.1. </w:t>
      </w:r>
      <w:r w:rsidRPr="00181FEE">
        <w:rPr>
          <w:sz w:val="28"/>
          <w:szCs w:val="28"/>
          <w:lang w:val="uk-UA" w:eastAsia="uk-UA"/>
        </w:rPr>
        <w:t>українською мовою: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повне найменування: Обласний науковий ліцей в </w:t>
      </w:r>
      <w:r w:rsidR="00114DA7">
        <w:rPr>
          <w:sz w:val="28"/>
          <w:szCs w:val="28"/>
          <w:lang w:val="uk-UA" w:eastAsia="uk-UA"/>
        </w:rPr>
        <w:t>селищі Клевань</w:t>
      </w:r>
      <w:r w:rsidRPr="00E963DB">
        <w:rPr>
          <w:sz w:val="28"/>
          <w:szCs w:val="28"/>
          <w:lang w:val="uk-UA" w:eastAsia="uk-UA"/>
        </w:rPr>
        <w:t xml:space="preserve"> Рівненської</w:t>
      </w:r>
      <w:r w:rsidR="00114DA7">
        <w:rPr>
          <w:sz w:val="28"/>
          <w:szCs w:val="28"/>
          <w:lang w:val="uk-UA" w:eastAsia="uk-UA"/>
        </w:rPr>
        <w:t xml:space="preserve"> </w:t>
      </w:r>
      <w:r w:rsidR="00F258FE">
        <w:rPr>
          <w:sz w:val="28"/>
          <w:szCs w:val="28"/>
          <w:lang w:val="uk-UA" w:eastAsia="uk-UA"/>
        </w:rPr>
        <w:t>обласної ради;</w:t>
      </w:r>
    </w:p>
    <w:p w:rsidR="00F258FE" w:rsidRDefault="00F258FE" w:rsidP="00F258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F258FE">
        <w:rPr>
          <w:sz w:val="28"/>
          <w:szCs w:val="28"/>
          <w:lang w:val="uk-UA" w:eastAsia="uk-UA"/>
        </w:rPr>
        <w:t>скорочене: Обласний науковий ліцей в селищі Клевань</w:t>
      </w:r>
      <w:r>
        <w:rPr>
          <w:sz w:val="28"/>
          <w:szCs w:val="28"/>
          <w:lang w:val="uk-UA" w:eastAsia="uk-UA"/>
        </w:rPr>
        <w:t>;</w:t>
      </w:r>
    </w:p>
    <w:p w:rsidR="00181FEE" w:rsidRPr="00181FEE" w:rsidRDefault="00181FEE" w:rsidP="00F258F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 w:eastAsia="uk-UA"/>
        </w:rPr>
      </w:pPr>
      <w:r>
        <w:rPr>
          <w:sz w:val="28"/>
          <w:szCs w:val="28"/>
          <w:lang w:val="uk-UA" w:eastAsia="uk-UA"/>
        </w:rPr>
        <w:t>1.11.2. англійською мовою:</w:t>
      </w:r>
    </w:p>
    <w:p w:rsidR="00B50A0D" w:rsidRPr="00F258FE" w:rsidRDefault="00181FEE" w:rsidP="00B50A0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en-US" w:eastAsia="uk-UA"/>
        </w:rPr>
        <w:t>F</w:t>
      </w:r>
      <w:r w:rsidR="00686E9F" w:rsidRPr="00F258FE">
        <w:rPr>
          <w:sz w:val="28"/>
          <w:szCs w:val="28"/>
          <w:lang w:val="en-US" w:eastAsia="uk-UA"/>
        </w:rPr>
        <w:t>ull name</w:t>
      </w:r>
      <w:r w:rsidR="00686E9F" w:rsidRPr="00F258FE">
        <w:rPr>
          <w:sz w:val="28"/>
          <w:szCs w:val="28"/>
          <w:lang w:val="uk-UA" w:eastAsia="uk-UA"/>
        </w:rPr>
        <w:t xml:space="preserve">: </w:t>
      </w:r>
      <w:r w:rsidR="00686E9F" w:rsidRPr="00F258FE">
        <w:rPr>
          <w:sz w:val="28"/>
          <w:szCs w:val="28"/>
          <w:lang w:val="en-US" w:eastAsia="uk-UA"/>
        </w:rPr>
        <w:t xml:space="preserve"> </w:t>
      </w:r>
      <w:r w:rsidR="00B50A0D" w:rsidRPr="00F258FE">
        <w:rPr>
          <w:sz w:val="28"/>
          <w:szCs w:val="28"/>
          <w:lang w:val="en-US" w:eastAsia="uk-UA"/>
        </w:rPr>
        <w:t xml:space="preserve">Regional Scientific Lyceum in the village of </w:t>
      </w:r>
      <w:r w:rsidR="00F258FE" w:rsidRPr="00F258FE">
        <w:rPr>
          <w:sz w:val="28"/>
          <w:szCs w:val="28"/>
          <w:lang w:val="en-US" w:eastAsia="uk-UA"/>
        </w:rPr>
        <w:t>Klevan</w:t>
      </w:r>
      <w:r w:rsidR="007F0F74" w:rsidRPr="00F258FE">
        <w:rPr>
          <w:sz w:val="28"/>
          <w:szCs w:val="28"/>
          <w:lang w:val="en-US" w:eastAsia="uk-UA"/>
        </w:rPr>
        <w:t xml:space="preserve"> of</w:t>
      </w:r>
      <w:r w:rsidR="00B50A0D" w:rsidRPr="00F258FE">
        <w:rPr>
          <w:sz w:val="28"/>
          <w:szCs w:val="28"/>
          <w:lang w:val="en-US" w:eastAsia="uk-UA"/>
        </w:rPr>
        <w:t xml:space="preserve"> Rivne Region</w:t>
      </w:r>
      <w:r w:rsidR="007F0F74" w:rsidRPr="00F258FE">
        <w:rPr>
          <w:sz w:val="28"/>
          <w:szCs w:val="28"/>
          <w:lang w:val="en-US" w:eastAsia="uk-UA"/>
        </w:rPr>
        <w:t>al</w:t>
      </w:r>
      <w:r w:rsidR="00F258FE">
        <w:rPr>
          <w:sz w:val="28"/>
          <w:szCs w:val="28"/>
          <w:lang w:val="en-US" w:eastAsia="uk-UA"/>
        </w:rPr>
        <w:t xml:space="preserve"> Council</w:t>
      </w:r>
      <w:r w:rsidR="00F258FE">
        <w:rPr>
          <w:sz w:val="28"/>
          <w:szCs w:val="28"/>
          <w:lang w:val="uk-UA" w:eastAsia="uk-UA"/>
        </w:rPr>
        <w:t>;</w:t>
      </w:r>
    </w:p>
    <w:p w:rsidR="00114DA7" w:rsidRPr="00F258FE" w:rsidRDefault="00181FEE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 w:eastAsia="uk-UA"/>
        </w:rPr>
      </w:pPr>
      <w:r>
        <w:rPr>
          <w:sz w:val="28"/>
          <w:szCs w:val="28"/>
          <w:lang w:val="en-US" w:eastAsia="uk-UA"/>
        </w:rPr>
        <w:t>S</w:t>
      </w:r>
      <w:r w:rsidR="00686E9F" w:rsidRPr="00F258FE">
        <w:rPr>
          <w:sz w:val="28"/>
          <w:szCs w:val="28"/>
          <w:lang w:val="en-US" w:eastAsia="uk-UA"/>
        </w:rPr>
        <w:t>hort</w:t>
      </w:r>
      <w:r w:rsidR="00F258FE" w:rsidRPr="00F258FE">
        <w:rPr>
          <w:sz w:val="28"/>
          <w:szCs w:val="28"/>
          <w:lang w:val="uk-UA" w:eastAsia="uk-UA"/>
        </w:rPr>
        <w:t xml:space="preserve"> </w:t>
      </w:r>
      <w:r w:rsidR="00686E9F" w:rsidRPr="00F258FE">
        <w:rPr>
          <w:sz w:val="28"/>
          <w:szCs w:val="28"/>
          <w:lang w:val="en-US" w:eastAsia="uk-UA"/>
        </w:rPr>
        <w:t>name</w:t>
      </w:r>
      <w:r w:rsidR="00686E9F" w:rsidRPr="00F258FE">
        <w:rPr>
          <w:sz w:val="28"/>
          <w:szCs w:val="28"/>
          <w:lang w:val="uk-UA" w:eastAsia="uk-UA"/>
        </w:rPr>
        <w:t xml:space="preserve">: </w:t>
      </w:r>
      <w:r w:rsidR="00B50A0D" w:rsidRPr="00F258FE">
        <w:rPr>
          <w:sz w:val="28"/>
          <w:szCs w:val="28"/>
          <w:lang w:val="en-US" w:eastAsia="uk-UA"/>
        </w:rPr>
        <w:t>Regional Scientific L</w:t>
      </w:r>
      <w:r w:rsidR="00F258FE" w:rsidRPr="00F258FE">
        <w:rPr>
          <w:sz w:val="28"/>
          <w:szCs w:val="28"/>
          <w:lang w:val="en-US" w:eastAsia="uk-UA"/>
        </w:rPr>
        <w:t>yceum in the village of Klevan</w:t>
      </w:r>
      <w:r w:rsidR="00F258FE">
        <w:rPr>
          <w:sz w:val="28"/>
          <w:szCs w:val="28"/>
          <w:lang w:val="uk-UA" w:eastAsia="uk-UA"/>
        </w:rPr>
        <w:t>;</w:t>
      </w:r>
      <w:r w:rsidR="00B50A0D" w:rsidRPr="00F258FE">
        <w:rPr>
          <w:sz w:val="28"/>
          <w:szCs w:val="28"/>
          <w:lang w:val="en-US" w:eastAsia="uk-UA"/>
        </w:rPr>
        <w:t xml:space="preserve"> 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1.12. Місцезнаходження Закладу освіти: </w:t>
      </w:r>
      <w:r w:rsidR="00114DA7" w:rsidRPr="00883C65">
        <w:rPr>
          <w:sz w:val="28"/>
          <w:szCs w:val="28"/>
          <w:lang w:val="uk-UA" w:eastAsia="uk-UA"/>
        </w:rPr>
        <w:t>вул. Богдана Хмельницького, 47, селище Клевань, Рівненський район, Рівненська область, 35311</w:t>
      </w:r>
      <w:r w:rsidRPr="00E963DB">
        <w:rPr>
          <w:sz w:val="28"/>
          <w:szCs w:val="28"/>
          <w:lang w:val="uk-UA" w:eastAsia="uk-UA"/>
        </w:rPr>
        <w:t>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425F30" w:rsidRDefault="00E963DB" w:rsidP="00425F3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425F30">
        <w:rPr>
          <w:b/>
          <w:sz w:val="28"/>
          <w:szCs w:val="28"/>
          <w:lang w:val="uk-UA" w:eastAsia="uk-UA"/>
        </w:rPr>
        <w:t>2. МЕТА</w:t>
      </w:r>
      <w:r w:rsidR="00114DA7" w:rsidRPr="00425F30">
        <w:rPr>
          <w:b/>
          <w:sz w:val="28"/>
          <w:szCs w:val="28"/>
          <w:lang w:val="uk-UA" w:eastAsia="uk-UA"/>
        </w:rPr>
        <w:t xml:space="preserve"> СТВОРЕННЯ ТА ПРЕДМЕТ ДІЯЛЬНОСТ </w:t>
      </w:r>
      <w:r w:rsidRPr="00425F30">
        <w:rPr>
          <w:b/>
          <w:sz w:val="28"/>
          <w:szCs w:val="28"/>
          <w:lang w:val="uk-UA" w:eastAsia="uk-UA"/>
        </w:rPr>
        <w:t>ЗАКЛАДУ ОСВІТИ</w:t>
      </w:r>
    </w:p>
    <w:p w:rsidR="000358AD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2.1. Заклад освіти одночасно з освітою наукового спрямування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забезпечує здобуття </w:t>
      </w:r>
      <w:r w:rsidRPr="00BA6B16">
        <w:rPr>
          <w:sz w:val="28"/>
          <w:szCs w:val="28"/>
          <w:lang w:val="uk-UA" w:eastAsia="uk-UA"/>
        </w:rPr>
        <w:t>базової та повної загальної середньої</w:t>
      </w:r>
      <w:r w:rsidR="00114DA7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освіти</w:t>
      </w:r>
      <w:r w:rsidR="000358AD">
        <w:rPr>
          <w:sz w:val="28"/>
          <w:szCs w:val="28"/>
          <w:lang w:val="uk-UA" w:eastAsia="uk-UA"/>
        </w:rPr>
        <w:t>.</w:t>
      </w:r>
      <w:r w:rsidRPr="00E963DB">
        <w:rPr>
          <w:sz w:val="28"/>
          <w:szCs w:val="28"/>
          <w:lang w:val="uk-UA" w:eastAsia="uk-UA"/>
        </w:rPr>
        <w:t xml:space="preserve"> 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Досягнення цієї мети забезпечується шляхом формування ключових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компетентностей, необхідних кожній сучасній людині для успішної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життєдіяльності: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вільне володіння державною мовою;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здатність спілкуватися рідною (у разі відмінності від державної) та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іноземними мовами;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математична компетентність;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компетентності у галузі природничих наук, техніки і технологій;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інноваційність;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екологічна компетентність;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інформаційно-комунікаційна компетентність;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навчання впродовж життя;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громадянські та соціальні компетентності, пов’язані з ідеями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демократії, справедливості, рівності, прав людини, добробуту та здорового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способу життя, з усвідомленням рівних прав і можливостей;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культурна компетентність;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підприємливість та фінансова грамотність;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інші компетентності, передбачені стандартом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2.2. Основними завданнями Закладу освіти є: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підготовка майбутнього вченого, особистості, здатної до інноваційної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діяльності, прийняття системних рішень, у тому числі в критичних ситуаціях;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провадження освітньої діяльності на основі підходів дослідно-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орієнтованого навчання, спрямованої на залучення та підготовку учнівської</w:t>
      </w:r>
      <w:r w:rsidR="00114DA7">
        <w:rPr>
          <w:sz w:val="28"/>
          <w:szCs w:val="28"/>
          <w:lang w:val="uk-UA" w:eastAsia="uk-UA"/>
        </w:rPr>
        <w:t xml:space="preserve">  </w:t>
      </w:r>
      <w:r w:rsidRPr="00E963DB">
        <w:rPr>
          <w:sz w:val="28"/>
          <w:szCs w:val="28"/>
          <w:lang w:val="uk-UA" w:eastAsia="uk-UA"/>
        </w:rPr>
        <w:t>молоді до наукової і науково-технічної діяльності;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забезпечення здобуття учнями освіти відповідно до державних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стандартів, у тому числі завдяки системній роботі з використання завдань та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досліджень високого рівня складності (олімпіадних, турнірних, про</w:t>
      </w:r>
      <w:r w:rsidR="00FE6E04">
        <w:rPr>
          <w:sz w:val="28"/>
          <w:szCs w:val="28"/>
          <w:lang w:val="uk-UA" w:eastAsia="uk-UA"/>
        </w:rPr>
        <w:t>є</w:t>
      </w:r>
      <w:r w:rsidRPr="00E963DB">
        <w:rPr>
          <w:sz w:val="28"/>
          <w:szCs w:val="28"/>
          <w:lang w:val="uk-UA" w:eastAsia="uk-UA"/>
        </w:rPr>
        <w:t>ктно-конкурсних тощо);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забезпечення поглибленого вивчення профільних предметів та набуття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компетентностей, необхідних для подальшої наукової і науково-технічної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діяльності;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навчання на засадах загальнонаціональних цінностей, формування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громадянської позиції, власної гідності, патріотичного виховання,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академічної доброчесності;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пошук і відбір для навчання обдарованих дітей, які виявляють здібності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 навчально-дослідницької, дослідницько-експериментальної, наукової,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конструкторської, винахідницької, пошукової діяльності;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розроблення та впровадження нових освітніх технологій і форм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організації освітнього процесу;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налагодження співпраці із закладами вищої освіти та науковими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установами;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залучення діячів науки, працівників підприємств, установ, організацій,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представників професійних асоціацій відповідно до профілю наукового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ліцею до освітнього процесу, керівництва про</w:t>
      </w:r>
      <w:r w:rsidR="00FE6E04">
        <w:rPr>
          <w:sz w:val="28"/>
          <w:szCs w:val="28"/>
          <w:lang w:val="uk-UA" w:eastAsia="uk-UA"/>
        </w:rPr>
        <w:t>є</w:t>
      </w:r>
      <w:r w:rsidRPr="00E963DB">
        <w:rPr>
          <w:sz w:val="28"/>
          <w:szCs w:val="28"/>
          <w:lang w:val="uk-UA" w:eastAsia="uk-UA"/>
        </w:rPr>
        <w:t>ктними групами учнів.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2.3. Принципами діяльності Закладу освіти є: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людиноцентризм;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верховенство права;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забезпечення якості освіти та якості освітньої діяльності;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забезпечення рівного доступу до освіти без дискримінації за будь-якими ознаками, у тому числі за ознакою інвалідності;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розвиток інклюзивного освітнього середовища;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забезпечення універсального дизайну та розумного пристосування;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науковий характер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прозорість і публічність прийняття та виконання управлінських рішень;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відповідальність і підзвітність перед суспільством;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нерозривний зв’язок із світовою та національною історією, культурою,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національними традиціями;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свобода у виборі видів, форм і темпу здобуття освіти, освітньої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програми,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академічна доброчесність;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академічна свобода;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фінансова, академічна, кадрова та організаційна автономія у межах,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визначених законом;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гуманізм;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демократизм;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єдність навчання, виховання та розвитку;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виховання патріотизму, поваги до культурних цінностей Українського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народу, його історико-культурного надбання і традицій;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формування усвідомленої потреби в дотриманні Конституції та законів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України, нетерпимості до їх порушення;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формування поваги до прав і свобод людини, нетерпимості до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приниження її честі та гідності, фізичного або психологічного насильства, а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також до дискримінації за будь-якими ознаками;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формування громадянської культури та культури демократії;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формування культури здорового способу життя, екологічної культури і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дбайливого ставлення до довкілля;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невтручання політичних партій в освітній процес;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невтручання релігійних організацій в освітній процес (крім випадків,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визначених цим Законом);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різнобічність та збалансованість інформації щодо політичних,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світоглядних та релігійних питань;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нетерпимість до проявів </w:t>
      </w:r>
      <w:r w:rsidRPr="00BA6B16">
        <w:rPr>
          <w:sz w:val="28"/>
          <w:szCs w:val="28"/>
          <w:lang w:val="uk-UA" w:eastAsia="uk-UA"/>
        </w:rPr>
        <w:t>корупції та хабарництва.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2.4. Види діяльності Закладу освіти: базова та профільна середня освіта</w:t>
      </w:r>
      <w:r w:rsidR="00114DA7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(повна загальна середня освіта) наукового профілю.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2.5. Заклад освіти: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реалізує положення Конституції України, Законів України «Про</w:t>
      </w:r>
      <w:r w:rsidR="00114DA7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освіту», «Про повну загальну середню освіту», інших нормативно</w:t>
      </w:r>
      <w:r w:rsidRPr="00E963DB">
        <w:rPr>
          <w:sz w:val="28"/>
          <w:szCs w:val="28"/>
          <w:lang w:val="uk-UA" w:eastAsia="uk-UA"/>
        </w:rPr>
        <w:t>-правових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актів у галузі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задовольняє потреби громадян, які, як правило, проживають у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Рівненській області, в здобутті спеціалізованої загальної середньої освіти</w:t>
      </w:r>
      <w:r w:rsidR="00114DA7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наукового профілю;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забезпечує єдність навчання і виховання;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формує освітню (освітні) програму (програми)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створює науково-методичну і матеріально-технічну бази для організації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 здійснення освітнього процесу;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забезпечує відповідність рівня загальної середньої освіти державним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стандартам;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охороняє життя і здоров'я учнів, педагогічних та інших працівників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формує в учнів засади здорового способу життя, гігієнічні навички;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планує власну діяльність та формує стратегію розвитку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встановлює відповідно до законодавства України прямі зв'язки із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закладами освіти зарубіжних країн, міжнародними організаціями тощо;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додержується фінансової дисципліни, зберігає матеріально-технічну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базу;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проходить в установленому порядку інституційний аудит;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 установленому порядку розробляє і впроваджує експериментальні та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індивідуальні навчальні плани;</w:t>
      </w:r>
    </w:p>
    <w:p w:rsidR="00E963DB" w:rsidRPr="00E963DB" w:rsidRDefault="00425F30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</w:t>
      </w:r>
      <w:r w:rsidR="00E963DB" w:rsidRPr="00E963DB">
        <w:rPr>
          <w:sz w:val="28"/>
          <w:szCs w:val="28"/>
          <w:lang w:val="uk-UA" w:eastAsia="uk-UA"/>
        </w:rPr>
        <w:t>пільно з вищими навчальними закладами, науково-дослідними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інститутами та центрами проводить науково-дослідну, експериментальну,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пошукову роботу, що не суперечить законодавству України;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використовує в установленому порядку різні форми морального 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матеріального заохочення </w:t>
      </w:r>
      <w:r w:rsidR="000358AD">
        <w:rPr>
          <w:sz w:val="28"/>
          <w:szCs w:val="28"/>
          <w:lang w:val="uk-UA" w:eastAsia="uk-UA"/>
        </w:rPr>
        <w:t>до учасників освітнього процесу.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2.6. Освітній процес та оцінювання досягнень учнів у Закладі освіти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здійснюється відповідно до Положення про науковий ліцей та науковий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ліцей-інтернат, </w:t>
      </w:r>
      <w:r w:rsidRPr="00BA6B16">
        <w:rPr>
          <w:sz w:val="28"/>
          <w:szCs w:val="28"/>
          <w:lang w:val="uk-UA" w:eastAsia="uk-UA"/>
        </w:rPr>
        <w:t>затвердженого Кабінетом Міністрів України.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2.7. Освітній процес у Закладі освіти здійснюється державною мовою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та поєднується з участю та підготовкою учнів до наукової, науково-технічної,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науково-дослідницької, дослідницько-експериментальної, конструкторської,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винахідницької та пошукової діяльності відповідно до стандарту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спеціалізованої освіти наукового спрямування.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2.8. Заклад освіти може здійснювати за дорученням Власника інші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функції для виконання його основної Статутної діяльності.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2.9. Заклад освіти може надавати</w:t>
      </w:r>
      <w:r w:rsidRPr="00E963DB">
        <w:rPr>
          <w:sz w:val="28"/>
          <w:szCs w:val="28"/>
          <w:lang w:val="uk-UA" w:eastAsia="uk-UA"/>
        </w:rPr>
        <w:t xml:space="preserve"> платні послуги в порядку і межах,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встановлених чинним 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2.10. Заклад освіти формує свою господарську, фінансову та іншу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діяльність з виконання планів роботи, погоджених з органом, що здійснює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галузеве управління об’єктами спільної власності територіальних громад сіл,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селищ, міст Рівненської області, виключно на підставі законодавства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України, з дотриманням положень, встановлених цим Статутом.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2.11. Заклад освіти має право в межах погоджених планів роботи та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кошторисів направляти спеціалістів за кордон та використовувати іноземних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спеціалістів у своїй роботі згідно з чинним 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Для забезпечення виконання покладених на Заклад освіти завдань,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зобов’язань Заклад освіти має право звертатися до органів місцевого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самоврядування та органів виконавчої влади області усіх рівнів за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відповідною інформацією.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2.12. Заклад освіти формує відкриті та загальнодоступні ресурси з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інформацією про свою діяльність та оприлюднює таку інформацію на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власному вебсайті.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BA6B16" w:rsidRDefault="00E963DB" w:rsidP="00425F3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425F30">
        <w:rPr>
          <w:b/>
          <w:sz w:val="28"/>
          <w:szCs w:val="28"/>
          <w:lang w:val="uk-UA" w:eastAsia="uk-UA"/>
        </w:rPr>
        <w:t>3. ТИП, СТРУКТУРА, ФОРМА НАВЧАННЯ, ЗАРАХУВАННЯ</w:t>
      </w:r>
      <w:r w:rsidR="00425F30" w:rsidRPr="00425F30">
        <w:rPr>
          <w:b/>
          <w:sz w:val="28"/>
          <w:szCs w:val="28"/>
          <w:lang w:val="uk-UA" w:eastAsia="uk-UA"/>
        </w:rPr>
        <w:t xml:space="preserve"> </w:t>
      </w:r>
      <w:r w:rsidRPr="00425F30">
        <w:rPr>
          <w:b/>
          <w:sz w:val="28"/>
          <w:szCs w:val="28"/>
          <w:lang w:val="uk-UA" w:eastAsia="uk-UA"/>
        </w:rPr>
        <w:t xml:space="preserve">ТА </w:t>
      </w:r>
      <w:r w:rsidRPr="00BA6B16">
        <w:rPr>
          <w:b/>
          <w:sz w:val="28"/>
          <w:szCs w:val="28"/>
          <w:lang w:val="uk-UA" w:eastAsia="uk-UA"/>
        </w:rPr>
        <w:t>ДОБІР УЧНІВ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 xml:space="preserve">3.1. Тип Закладу освіти: науковий ліцей </w:t>
      </w:r>
      <w:r w:rsidR="00FE6E04">
        <w:rPr>
          <w:sz w:val="28"/>
          <w:szCs w:val="28"/>
          <w:lang w:val="uk-UA" w:eastAsia="uk-UA"/>
        </w:rPr>
        <w:t>–</w:t>
      </w:r>
      <w:r w:rsidRPr="00BA6B16">
        <w:rPr>
          <w:sz w:val="28"/>
          <w:szCs w:val="28"/>
          <w:lang w:val="uk-UA" w:eastAsia="uk-UA"/>
        </w:rPr>
        <w:t xml:space="preserve"> заклад спеціалізованої </w:t>
      </w:r>
      <w:r w:rsidR="00425F30" w:rsidRPr="00BA6B16">
        <w:rPr>
          <w:sz w:val="28"/>
          <w:szCs w:val="28"/>
          <w:lang w:val="uk-UA" w:eastAsia="uk-UA"/>
        </w:rPr>
        <w:t xml:space="preserve">загальної середньої </w:t>
      </w:r>
      <w:r w:rsidRPr="00BA6B16">
        <w:rPr>
          <w:sz w:val="28"/>
          <w:szCs w:val="28"/>
          <w:lang w:val="uk-UA" w:eastAsia="uk-UA"/>
        </w:rPr>
        <w:t>освіти,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що забезпечує здобуття базової та профільної середньої освіти наукового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профілю.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3.2. У складі Закладу освіти створюються: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класи (групи) з поглибленим вивченням окремих предметів для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досягнення учнями результатів навчання та компетентностей згідно з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вимогами стандарту спеціалізованої освіти наукового спрямування, у тому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числі завдяки системній роботі з використання завдань та досліджень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високого рівня складності (олімпіадних, турнірних, проектно-конкурсних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тощо);</w:t>
      </w:r>
    </w:p>
    <w:p w:rsidR="00E963DB" w:rsidRPr="00BA6B16" w:rsidRDefault="00FE6E04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проє</w:t>
      </w:r>
      <w:r w:rsidR="00E963DB" w:rsidRPr="00BA6B16">
        <w:rPr>
          <w:sz w:val="28"/>
          <w:szCs w:val="28"/>
          <w:lang w:val="uk-UA" w:eastAsia="uk-UA"/>
        </w:rPr>
        <w:t>ктні групи учнів;</w:t>
      </w:r>
    </w:p>
    <w:p w:rsidR="00E963DB" w:rsidRPr="00BA6B16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методичні комісії.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До функцій методичних комісій, зокрема, належать</w:t>
      </w:r>
      <w:r w:rsidRPr="00E963DB">
        <w:rPr>
          <w:sz w:val="28"/>
          <w:szCs w:val="28"/>
          <w:lang w:val="uk-UA" w:eastAsia="uk-UA"/>
        </w:rPr>
        <w:t>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сприяння впровадженню в освітній процес методик дослідно-орієнтованого навчання;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розроблення і реалізація дослідницьких про</w:t>
      </w:r>
      <w:r w:rsidR="00FE6E04">
        <w:rPr>
          <w:sz w:val="28"/>
          <w:szCs w:val="28"/>
          <w:lang w:val="uk-UA" w:eastAsia="uk-UA"/>
        </w:rPr>
        <w:t>є</w:t>
      </w:r>
      <w:r w:rsidRPr="00E963DB">
        <w:rPr>
          <w:sz w:val="28"/>
          <w:szCs w:val="28"/>
          <w:lang w:val="uk-UA" w:eastAsia="uk-UA"/>
        </w:rPr>
        <w:t>ктів;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визначення критеріїв оцінювання участі учнів у навчально-дослідницькій, дослідницько-експериментальній, науковій,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конструкторській, винахідницькій, пошуковій діяльності.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Для підготовки до участі в заходах змагального характеру наукового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(науково-технічного) напряму (конкурсах, олімпіадах, турнірах тощо)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можуть створюватися тимчасові групи учнів.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BA6B16">
        <w:rPr>
          <w:sz w:val="28"/>
          <w:szCs w:val="28"/>
          <w:lang w:val="uk-UA" w:eastAsia="uk-UA"/>
        </w:rPr>
        <w:t>3.3. Заклад освіти у своєму складі має пансіон, що забезпечує</w:t>
      </w:r>
      <w:r w:rsidR="00425F30" w:rsidRPr="00BA6B16">
        <w:rPr>
          <w:sz w:val="28"/>
          <w:szCs w:val="28"/>
          <w:lang w:val="uk-UA" w:eastAsia="uk-UA"/>
        </w:rPr>
        <w:t xml:space="preserve"> </w:t>
      </w:r>
      <w:r w:rsidRPr="00BA6B16">
        <w:rPr>
          <w:sz w:val="28"/>
          <w:szCs w:val="28"/>
          <w:lang w:val="uk-UA" w:eastAsia="uk-UA"/>
        </w:rPr>
        <w:t>проживання та утримання учнів. Учні Закладу освіти забезпечуються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проживанням в пансіоні безкоштовно.</w:t>
      </w:r>
    </w:p>
    <w:p w:rsidR="00BA6B16" w:rsidRPr="00BA6B16" w:rsidRDefault="00BA6B16" w:rsidP="00BA6B16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</w:t>
      </w:r>
      <w:r w:rsidRPr="00BA6B16">
        <w:rPr>
          <w:sz w:val="28"/>
          <w:szCs w:val="28"/>
          <w:lang w:eastAsia="uk-UA"/>
        </w:rPr>
        <w:t xml:space="preserve">Учні </w:t>
      </w:r>
      <w:r w:rsidRPr="00BA6B16">
        <w:rPr>
          <w:sz w:val="28"/>
          <w:szCs w:val="28"/>
          <w:lang w:val="uk-UA" w:eastAsia="uk-UA"/>
        </w:rPr>
        <w:t xml:space="preserve">Закладу освіти </w:t>
      </w:r>
      <w:r w:rsidRPr="00BA6B16">
        <w:rPr>
          <w:sz w:val="28"/>
          <w:szCs w:val="28"/>
          <w:lang w:eastAsia="uk-UA"/>
        </w:rPr>
        <w:t xml:space="preserve"> поселяються до пансіон</w:t>
      </w:r>
      <w:r w:rsidRPr="00BA6B16">
        <w:rPr>
          <w:sz w:val="28"/>
          <w:szCs w:val="28"/>
          <w:lang w:val="uk-UA" w:eastAsia="uk-UA"/>
        </w:rPr>
        <w:t>у</w:t>
      </w:r>
      <w:r w:rsidRPr="00BA6B16">
        <w:rPr>
          <w:sz w:val="28"/>
          <w:szCs w:val="28"/>
          <w:lang w:eastAsia="uk-UA"/>
        </w:rPr>
        <w:t xml:space="preserve"> у разі, коли:</w:t>
      </w:r>
    </w:p>
    <w:p w:rsidR="00BA6B16" w:rsidRPr="00BA6B16" w:rsidRDefault="00BA6B16" w:rsidP="00BA6B1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rFonts w:eastAsia="Times New Roman"/>
          <w:sz w:val="28"/>
          <w:szCs w:val="28"/>
          <w:lang w:val="uk-UA" w:eastAsia="uk-UA"/>
        </w:rPr>
      </w:pPr>
      <w:r w:rsidRPr="00BA6B16">
        <w:rPr>
          <w:rFonts w:eastAsia="Times New Roman"/>
          <w:sz w:val="28"/>
          <w:szCs w:val="28"/>
          <w:lang w:val="uk-UA" w:eastAsia="uk-UA"/>
        </w:rPr>
        <w:t>місцем офіційної реєстрації та/або фактичного проживання учнів є населений пункт поза межами населеного пункту, в якому розташований Заклад освіти, та час перебування учнів у дорозі до Закладу освіти в один бік транспортом загального користування у міських, приміських (позаміських) і міжміських маршрутах та транспортом, що здійснює спеціальні пасажирські пер</w:t>
      </w:r>
      <w:r w:rsidR="000358AD">
        <w:rPr>
          <w:rFonts w:eastAsia="Times New Roman"/>
          <w:sz w:val="28"/>
          <w:szCs w:val="28"/>
          <w:lang w:val="uk-UA" w:eastAsia="uk-UA"/>
        </w:rPr>
        <w:t>евезення, перевищує одну годину.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bookmarkStart w:id="1" w:name="n21"/>
      <w:bookmarkEnd w:id="1"/>
      <w:r w:rsidRPr="00E963DB">
        <w:rPr>
          <w:sz w:val="28"/>
          <w:szCs w:val="28"/>
          <w:lang w:val="uk-UA" w:eastAsia="uk-UA"/>
        </w:rPr>
        <w:t xml:space="preserve">Правила проживання в пансіоні </w:t>
      </w:r>
      <w:r w:rsidRPr="00BA6B16">
        <w:rPr>
          <w:sz w:val="28"/>
          <w:szCs w:val="28"/>
          <w:lang w:val="uk-UA" w:eastAsia="uk-UA"/>
        </w:rPr>
        <w:t>визначаються</w:t>
      </w:r>
      <w:r w:rsidR="00BA6B16" w:rsidRPr="00BA6B16">
        <w:rPr>
          <w:sz w:val="28"/>
          <w:szCs w:val="28"/>
          <w:lang w:val="uk-UA" w:eastAsia="uk-UA"/>
        </w:rPr>
        <w:t xml:space="preserve"> </w:t>
      </w:r>
      <w:r w:rsidR="003B2F1D">
        <w:rPr>
          <w:sz w:val="28"/>
          <w:szCs w:val="28"/>
          <w:lang w:val="uk-UA" w:eastAsia="uk-UA"/>
        </w:rPr>
        <w:t>відповідно до чинного законодавства України. П</w:t>
      </w:r>
      <w:r w:rsidRPr="00E963DB">
        <w:rPr>
          <w:sz w:val="28"/>
          <w:szCs w:val="28"/>
          <w:lang w:val="uk-UA" w:eastAsia="uk-UA"/>
        </w:rPr>
        <w:t xml:space="preserve">оселення учнів до пансіону оформляється наказом </w:t>
      </w:r>
      <w:r w:rsidR="003B2F1D">
        <w:rPr>
          <w:sz w:val="28"/>
          <w:szCs w:val="28"/>
          <w:lang w:val="uk-UA" w:eastAsia="uk-UA"/>
        </w:rPr>
        <w:t>директора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3.4. Основна форма навчання в Закладі освіти </w:t>
      </w:r>
      <w:r w:rsidR="00FE6E04">
        <w:rPr>
          <w:sz w:val="28"/>
          <w:szCs w:val="28"/>
          <w:lang w:val="uk-UA" w:eastAsia="uk-UA"/>
        </w:rPr>
        <w:t>–</w:t>
      </w:r>
      <w:r w:rsidRPr="00E963DB">
        <w:rPr>
          <w:sz w:val="28"/>
          <w:szCs w:val="28"/>
          <w:lang w:val="uk-UA" w:eastAsia="uk-UA"/>
        </w:rPr>
        <w:t xml:space="preserve"> очна (денна), що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передбачає безпосередню участь учнів і педагогічних працівників в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освітньому процесі.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3.5. Наповнюваність класів Закладу освіти, поділ класів на групи на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уроках з окремих предметів здійснюється в установленому порядку.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3.6. Комплектування Закладу освіти учнями здійснюється в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установленому законодавством порядку на основі конкурсного відбору.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3.7. </w:t>
      </w:r>
      <w:r w:rsidR="008A24A4">
        <w:rPr>
          <w:sz w:val="28"/>
          <w:szCs w:val="28"/>
          <w:lang w:val="uk-UA" w:eastAsia="uk-UA"/>
        </w:rPr>
        <w:t>У Закладі освіти функціонують групи продовженого дня.</w:t>
      </w:r>
      <w:r w:rsidR="00960095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Зарахування учнів до груп подовженого дня та їх відрахування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здійснюється згідно з наказом керівника Закладу освіти на підставі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відповідної заяви батьків або ін</w:t>
      </w:r>
      <w:r w:rsidR="008A24A4">
        <w:rPr>
          <w:sz w:val="28"/>
          <w:szCs w:val="28"/>
          <w:lang w:val="uk-UA" w:eastAsia="uk-UA"/>
        </w:rPr>
        <w:t>ших законних представників</w:t>
      </w:r>
      <w:r w:rsidRPr="00E963DB">
        <w:rPr>
          <w:sz w:val="28"/>
          <w:szCs w:val="28"/>
          <w:lang w:val="uk-UA" w:eastAsia="uk-UA"/>
        </w:rPr>
        <w:t>.</w:t>
      </w:r>
    </w:p>
    <w:p w:rsidR="00E963DB" w:rsidRPr="00E963DB" w:rsidRDefault="00425F30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E963DB" w:rsidRPr="00E963DB">
        <w:rPr>
          <w:sz w:val="28"/>
          <w:szCs w:val="28"/>
          <w:lang w:val="uk-UA" w:eastAsia="uk-UA"/>
        </w:rPr>
        <w:t>.8. Після завершення навчання за освітньою програмою відповідного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рівня повної загальної середньої освіти та на підставі результатів річного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оцінювання і державної підсумкової атестації учні отримують відповідні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документи про освіту.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3.9. Відрахування та переведення учнів Закладу освіти здійснюється в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установленому порядку.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3.10. Режим роботи Закладу освіти визначається керівником Закладу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 на основі відповідних нормативно-правових актів.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3.11. Харчування учнів у Закладі освіти здійснюється відповідно до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законодавства.</w:t>
      </w:r>
    </w:p>
    <w:p w:rsidR="00E963DB" w:rsidRPr="00E963DB" w:rsidRDefault="008B44E4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учнів</w:t>
      </w:r>
      <w:r w:rsidR="00E963DB" w:rsidRPr="00E963DB">
        <w:rPr>
          <w:sz w:val="28"/>
          <w:szCs w:val="28"/>
          <w:lang w:val="uk-UA" w:eastAsia="uk-UA"/>
        </w:rPr>
        <w:t xml:space="preserve"> Закладу освіти</w:t>
      </w:r>
      <w:r>
        <w:rPr>
          <w:sz w:val="28"/>
          <w:szCs w:val="28"/>
          <w:lang w:val="uk-UA" w:eastAsia="uk-UA"/>
        </w:rPr>
        <w:t xml:space="preserve">, які </w:t>
      </w:r>
      <w:r w:rsidR="00E963DB" w:rsidRPr="00E963DB">
        <w:rPr>
          <w:sz w:val="28"/>
          <w:szCs w:val="28"/>
          <w:lang w:val="uk-UA" w:eastAsia="uk-UA"/>
        </w:rPr>
        <w:t>прожив</w:t>
      </w:r>
      <w:r>
        <w:rPr>
          <w:sz w:val="28"/>
          <w:szCs w:val="28"/>
          <w:lang w:val="uk-UA" w:eastAsia="uk-UA"/>
        </w:rPr>
        <w:t>ають</w:t>
      </w:r>
      <w:r w:rsidR="00E963DB" w:rsidRPr="00E963DB">
        <w:rPr>
          <w:sz w:val="28"/>
          <w:szCs w:val="28"/>
          <w:lang w:val="uk-UA" w:eastAsia="uk-UA"/>
        </w:rPr>
        <w:t xml:space="preserve"> в пансіоні,</w:t>
      </w:r>
      <w:r w:rsidR="00425F30">
        <w:rPr>
          <w:sz w:val="28"/>
          <w:szCs w:val="28"/>
          <w:lang w:val="uk-UA" w:eastAsia="uk-UA"/>
        </w:rPr>
        <w:t xml:space="preserve"> </w:t>
      </w:r>
      <w:r w:rsidR="003B2F1D">
        <w:rPr>
          <w:sz w:val="28"/>
          <w:szCs w:val="28"/>
          <w:lang w:val="uk-UA" w:eastAsia="uk-UA"/>
        </w:rPr>
        <w:t xml:space="preserve">відповідно до чинного законодавства України, </w:t>
      </w:r>
      <w:r w:rsidR="008A24A4">
        <w:rPr>
          <w:sz w:val="28"/>
          <w:szCs w:val="28"/>
          <w:lang w:val="uk-UA" w:eastAsia="uk-UA"/>
        </w:rPr>
        <w:t>встановлюється режим харчування</w:t>
      </w:r>
      <w:r w:rsidR="003B2F1D">
        <w:rPr>
          <w:sz w:val="28"/>
          <w:szCs w:val="28"/>
          <w:lang w:val="uk-UA" w:eastAsia="uk-UA"/>
        </w:rPr>
        <w:t>.</w:t>
      </w:r>
      <w:r w:rsidR="008A24A4"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Харчування учнів Закладу освіти</w:t>
      </w:r>
      <w:r w:rsidR="00425F30"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здійснюється за рахунок коштів обласного бюджету.</w:t>
      </w:r>
    </w:p>
    <w:p w:rsidR="00E963DB" w:rsidRPr="002D2BCE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2D2BCE">
        <w:rPr>
          <w:sz w:val="28"/>
          <w:szCs w:val="28"/>
          <w:lang w:val="uk-UA" w:eastAsia="uk-UA"/>
        </w:rPr>
        <w:t xml:space="preserve">3.12. </w:t>
      </w:r>
      <w:r w:rsidR="002D2BCE" w:rsidRPr="002D2BCE">
        <w:rPr>
          <w:sz w:val="28"/>
          <w:szCs w:val="28"/>
          <w:lang w:val="uk-UA" w:eastAsia="uk-UA"/>
        </w:rPr>
        <w:t>У</w:t>
      </w:r>
      <w:r w:rsidR="008B44E4" w:rsidRPr="002D2BCE">
        <w:rPr>
          <w:sz w:val="28"/>
          <w:szCs w:val="28"/>
          <w:lang w:val="uk-UA" w:eastAsia="uk-UA"/>
        </w:rPr>
        <w:t xml:space="preserve">чнів, </w:t>
      </w:r>
      <w:r w:rsidR="002D2BCE" w:rsidRPr="002D2BCE">
        <w:rPr>
          <w:sz w:val="28"/>
          <w:szCs w:val="28"/>
          <w:lang w:val="uk-UA" w:eastAsia="uk-UA"/>
        </w:rPr>
        <w:t xml:space="preserve">які належать до категорій осіб, </w:t>
      </w:r>
      <w:r w:rsidR="008B44E4" w:rsidRPr="002D2BCE">
        <w:rPr>
          <w:sz w:val="28"/>
          <w:szCs w:val="28"/>
          <w:lang w:val="uk-UA" w:eastAsia="uk-UA"/>
        </w:rPr>
        <w:t xml:space="preserve"> визначен</w:t>
      </w:r>
      <w:r w:rsidR="002D2BCE" w:rsidRPr="002D2BCE">
        <w:rPr>
          <w:sz w:val="28"/>
          <w:szCs w:val="28"/>
          <w:lang w:val="uk-UA" w:eastAsia="uk-UA"/>
        </w:rPr>
        <w:t>их</w:t>
      </w:r>
      <w:r w:rsidR="008B44E4" w:rsidRPr="002D2BCE">
        <w:rPr>
          <w:sz w:val="28"/>
          <w:szCs w:val="28"/>
          <w:lang w:val="uk-UA" w:eastAsia="uk-UA"/>
        </w:rPr>
        <w:t xml:space="preserve"> Законом України «</w:t>
      </w:r>
      <w:r w:rsidR="008B44E4" w:rsidRPr="002D2BCE">
        <w:rPr>
          <w:bCs/>
          <w:sz w:val="28"/>
          <w:szCs w:val="28"/>
          <w:lang w:val="uk-UA" w:eastAsia="uk-UA"/>
        </w:rPr>
        <w:t>Про забезпечення організаційно-правових умов соціального захисту дітей-сиріт та дітей, позбавлених батьківського піклування»</w:t>
      </w:r>
      <w:r w:rsidR="002D2BCE" w:rsidRPr="002D2BCE">
        <w:rPr>
          <w:sz w:val="28"/>
          <w:szCs w:val="28"/>
          <w:lang w:val="uk-UA" w:eastAsia="uk-UA"/>
        </w:rPr>
        <w:t>, перебувають</w:t>
      </w:r>
      <w:r w:rsidRPr="002D2BCE">
        <w:rPr>
          <w:sz w:val="28"/>
          <w:szCs w:val="28"/>
          <w:lang w:val="uk-UA" w:eastAsia="uk-UA"/>
        </w:rPr>
        <w:t xml:space="preserve"> на повному державному утриманні в Закладі освіти</w:t>
      </w:r>
      <w:r w:rsidR="00425F30" w:rsidRPr="002D2BCE">
        <w:rPr>
          <w:sz w:val="28"/>
          <w:szCs w:val="28"/>
          <w:lang w:val="uk-UA" w:eastAsia="uk-UA"/>
        </w:rPr>
        <w:t xml:space="preserve"> </w:t>
      </w:r>
      <w:r w:rsidRPr="002D2BCE">
        <w:rPr>
          <w:sz w:val="28"/>
          <w:szCs w:val="28"/>
          <w:lang w:val="uk-UA" w:eastAsia="uk-UA"/>
        </w:rPr>
        <w:t>відповідно до установлених законодавств</w:t>
      </w:r>
      <w:r w:rsidR="002D2BCE">
        <w:rPr>
          <w:sz w:val="28"/>
          <w:szCs w:val="28"/>
          <w:lang w:val="uk-UA" w:eastAsia="uk-UA"/>
        </w:rPr>
        <w:t>ом норм</w:t>
      </w:r>
      <w:r w:rsidRPr="002D2BCE">
        <w:rPr>
          <w:sz w:val="28"/>
          <w:szCs w:val="28"/>
          <w:lang w:val="uk-UA" w:eastAsia="uk-UA"/>
        </w:rPr>
        <w:t>.</w:t>
      </w:r>
    </w:p>
    <w:p w:rsidR="00425F30" w:rsidRPr="002D2BCE" w:rsidRDefault="00425F30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425F30" w:rsidRDefault="00E963DB" w:rsidP="00425F3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2D2BCE">
        <w:rPr>
          <w:b/>
          <w:sz w:val="28"/>
          <w:szCs w:val="28"/>
          <w:lang w:val="uk-UA" w:eastAsia="uk-UA"/>
        </w:rPr>
        <w:t>4. УЧАСНИКИ ОСВІТНЬОГО</w:t>
      </w:r>
      <w:r w:rsidRPr="00425F30">
        <w:rPr>
          <w:b/>
          <w:sz w:val="28"/>
          <w:szCs w:val="28"/>
          <w:lang w:val="uk-UA" w:eastAsia="uk-UA"/>
        </w:rPr>
        <w:t xml:space="preserve"> ПРОЦЕСУ ЗАКЛАДУ ОСВІТИ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4.1. Учасниками освітнього процесу в Закладі освіти є: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учні;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педагогічні працівники;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інші працівники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батьки учнів;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асистенти учнів.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4.2. Статус учасників освітнього процесу, їхні права, обов'язки, трудові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відносини, навантаження, атестація тощо визначаються законодавством про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освіту, працю, охорону здоров’я, іншими нормативно-правовими актами, цим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Статутом.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4.3. Педагогічні працівники зобов'язані: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брати участь у роботі педагогічної ради;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додержуватися Статуту та правил внутрішнього трудового розпорядку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освіти, виконувати свої посадові обов’язки, накази і розпорядження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керівника Закладу освіти, органів управління у сфері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4.4. Працівники, у яких діти перебувають у безпосередньому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підпорядкуванні, несуть відповідальність за збереження їх життя, фізичного 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психічного здоров'я відповідно до законодавства.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4.5. Навчально-методичне та кадрове забезпечення, організація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підвищення кваліфікації педагогічних працівників та їх перепідготовка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здійснюється відповідно до чинного законодавства.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4.6. Батьки та особи, які їх замінюють, є учасниками освітнього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процесу з моменту зарахування їхніх дітей до Закладу освіти. Права 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обов’язки батьків та осіб, що їх замінюють, як учасників освітнього процесу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визначаються Законами України «Про освіту», «Про повну загальну середню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освіту», іншими актами законодавства у сфері освіти.</w:t>
      </w:r>
    </w:p>
    <w:p w:rsidR="003B2F1D" w:rsidRDefault="003B2F1D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6B6D06" w:rsidRPr="00E963DB" w:rsidRDefault="006B6D06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425F30" w:rsidRDefault="00E963DB" w:rsidP="00425F3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425F30">
        <w:rPr>
          <w:b/>
          <w:sz w:val="28"/>
          <w:szCs w:val="28"/>
          <w:lang w:val="uk-UA" w:eastAsia="uk-UA"/>
        </w:rPr>
        <w:t>5. ОРГАНИ УПРАВЛІННЯ ЗАКЛАДОМ ОСВІТИ ТА ЇХ</w:t>
      </w:r>
      <w:r w:rsidR="00425F30" w:rsidRPr="00425F30">
        <w:rPr>
          <w:b/>
          <w:sz w:val="28"/>
          <w:szCs w:val="28"/>
          <w:lang w:val="uk-UA" w:eastAsia="uk-UA"/>
        </w:rPr>
        <w:t xml:space="preserve"> </w:t>
      </w:r>
      <w:r w:rsidRPr="00425F30">
        <w:rPr>
          <w:b/>
          <w:sz w:val="28"/>
          <w:szCs w:val="28"/>
          <w:lang w:val="uk-UA" w:eastAsia="uk-UA"/>
        </w:rPr>
        <w:t>КОМПЕТЕНЦІЯ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5.1. Органом управління Закладу освіти є Рівненська обласна рада.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5.2. До компетенції Рівненської обласної ради належить: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призначення і звільнення директора Закладу освіти в порядку,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визначеному законодавством та цим Статутом;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затвердження статуту Закладу освіти (його нової редакції);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затвердження положення про конкурс на посаду керівника Закладу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 та склад конкурсної комісії;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прийняття рішення про проведення конкурсу на посаду керівника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розпорядження основними засобами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прийняття рішення про відчуження майна, надання майна в позику,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заставу, оренду;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надання дозволу на списання основних засобів в установленому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порядку;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прийняття рішення про реорганізацію, перепрофілювання (зміну типу),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ліквідацію Закладу освіти, затвердження ліквідаційного балансу;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затвердження за поданням Закладу освіти стратегії розвитку закладу;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фінансування виконання стратегії розвитку Закладу освіти, у тому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числі здійснення інноваційної діяльності Закладом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здійснення контролю за дотриманням установчих документів Закладу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здійснення контролю за фінансово-господарською діяльністю та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використанням Закладом освіти публічних коштів;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забезпечення створення у закладі освіти інклюзивного освітнього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середовища, універсального дизайну та розумного пристосування;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здійснення контролю за недопущенням привілеїв чи обмежень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(дискримінації) за ознаками віку, статі, раси, кольору шкіри, стану здоров’я,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інвалідності, особливих освітніх потреб, громадянства, національності,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політичних, релігійних чи інших переконань, місця проживання, мови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спілкування, походження, сімейного, соціального та майнового стану,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складних життєвих обставин, наявності судимості та іншими ознаками;</w:t>
      </w:r>
    </w:p>
    <w:p w:rsidR="00425F30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здійснення контролю за виконанням плану заходів, спрямованих на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запобігання та протидію булінгу (цькуванню) в Закладі освіти; 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розглядає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скарги про відмову у реагуванні на випадки булінгу (цькування) за заявами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учнів, їхніх батьків, законних представників, інших осіб та приймає рішення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 результатами розгляду таких скарг;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сприяння створенню безпечного освітнього середовища в Закладі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 та вжиття заходів для надання соціальних та психолого-педагогічних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послуг учням, які вчинили булінг (цькування), стали його свідками або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постраждали від булінгу;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реалізація інших повноважень, передбачених законодавством.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5.3. Безпосереднє управління Закладом освіти здійснює директор (далі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– Директор), який призначається </w:t>
      </w:r>
      <w:r w:rsidR="003B2F1D">
        <w:rPr>
          <w:sz w:val="28"/>
          <w:szCs w:val="28"/>
          <w:lang w:val="uk-UA" w:eastAsia="uk-UA"/>
        </w:rPr>
        <w:t xml:space="preserve">Власником </w:t>
      </w:r>
      <w:r w:rsidRPr="00E963DB">
        <w:rPr>
          <w:sz w:val="28"/>
          <w:szCs w:val="28"/>
          <w:lang w:val="uk-UA" w:eastAsia="uk-UA"/>
        </w:rPr>
        <w:t>в установленому порядку шляхом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уклад</w:t>
      </w:r>
      <w:r w:rsidR="00FE6E04">
        <w:rPr>
          <w:sz w:val="28"/>
          <w:szCs w:val="28"/>
          <w:lang w:val="uk-UA" w:eastAsia="uk-UA"/>
        </w:rPr>
        <w:t>е</w:t>
      </w:r>
      <w:r w:rsidRPr="00E963DB">
        <w:rPr>
          <w:sz w:val="28"/>
          <w:szCs w:val="28"/>
          <w:lang w:val="uk-UA" w:eastAsia="uk-UA"/>
        </w:rPr>
        <w:t>ння контракту.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5.4. </w:t>
      </w:r>
      <w:r w:rsidR="00FE6E04">
        <w:rPr>
          <w:sz w:val="28"/>
          <w:szCs w:val="28"/>
          <w:lang w:val="uk-UA" w:eastAsia="uk-UA"/>
        </w:rPr>
        <w:t>У</w:t>
      </w:r>
      <w:r w:rsidRPr="00E963DB">
        <w:rPr>
          <w:sz w:val="28"/>
          <w:szCs w:val="28"/>
          <w:lang w:val="uk-UA" w:eastAsia="uk-UA"/>
        </w:rPr>
        <w:t xml:space="preserve"> Контракті визначається строк найму, права, обов'язки 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відповідальність Директора, умови його матеріального забезпечення, умови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звільнення його з посади, інші умови за погодженням сторін.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5.5. Директор може бути звільнений з посади раніше закінчення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терміну дії Контракту з підстав та в порядку</w:t>
      </w:r>
      <w:r w:rsidR="00FE6E04">
        <w:rPr>
          <w:sz w:val="28"/>
          <w:szCs w:val="28"/>
          <w:lang w:val="uk-UA" w:eastAsia="uk-UA"/>
        </w:rPr>
        <w:t>,</w:t>
      </w:r>
      <w:r w:rsidRPr="00E963DB">
        <w:rPr>
          <w:sz w:val="28"/>
          <w:szCs w:val="28"/>
          <w:lang w:val="uk-UA" w:eastAsia="uk-UA"/>
        </w:rPr>
        <w:t xml:space="preserve"> визначеному Контрактом,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чинним законодавством України та Положенням про порядок управління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об’єктами спільної власності територіальних громад сіл, селищ, міст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Рівненської області.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5.6. Директор підзвітний Власнику з усіх питань Статутної, фінансової,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соціально-побутової, організаційно-господарської діяльності Закладу освіти,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несе перед ними відповідальність за забезпечення діяльності Закладу освіти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відповідно до покладених завдань і функцій згідно з чинним законодавством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5.7. Директор є представником Закладу освіти у відносинах з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державними органами, органами місцевого самоврядування, юридичними та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фізичними особами і діє без довіреності в межах повноважень, передбачених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законом та установчими документами, вирішує всі питання діяльності</w:t>
      </w:r>
      <w:r w:rsidR="00425F3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 з урахуванням обмежень, передбачених даним Статутом.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 До компетенції директора Закладу освіти належить: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5.8.1. Організація діяльності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5.8.2. Вирішення питань фінансово-господарської діяльності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5.8.3. Вирішення внутрішніх кадрових питань.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5.8.4. Вирішення питань матеріально-технічного забезпечення.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5.8.5. Організація ведення обліку, звітності, внутрішнього контролю.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5.8.7. Уклад</w:t>
      </w:r>
      <w:r w:rsidR="00FE6E04">
        <w:rPr>
          <w:sz w:val="28"/>
          <w:szCs w:val="28"/>
          <w:lang w:val="uk-UA" w:eastAsia="uk-UA"/>
        </w:rPr>
        <w:t>е</w:t>
      </w:r>
      <w:r w:rsidRPr="00E963DB">
        <w:rPr>
          <w:sz w:val="28"/>
          <w:szCs w:val="28"/>
          <w:lang w:val="uk-UA" w:eastAsia="uk-UA"/>
        </w:rPr>
        <w:t>ння договорів та угод, які пов’язані з діяльністю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5.8.8. Видача довіреностей на пред</w:t>
      </w:r>
      <w:r w:rsidR="00FE6E04">
        <w:rPr>
          <w:sz w:val="28"/>
          <w:szCs w:val="28"/>
          <w:lang w:val="uk-UA" w:eastAsia="uk-UA"/>
        </w:rPr>
        <w:t>ставництво та захист інтересів у</w:t>
      </w:r>
      <w:r w:rsidRPr="00E963DB">
        <w:rPr>
          <w:sz w:val="28"/>
          <w:szCs w:val="28"/>
          <w:lang w:val="uk-UA" w:eastAsia="uk-UA"/>
        </w:rPr>
        <w:t xml:space="preserve"> суді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 інших довіреностей, які необхідні для забезпечення діяльності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5.8.9. Відкриття в органах державної казначейської служби рахунків,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які необхідні для забезпечення діяльності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5.8.10. Право першого підпису на фінансових документах.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5.8.11. Розпоряджання коштами та майном Закладу освіти відповідно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 чинного законодавства України та Статуту.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5.8.12. Приймання на роботу та звільнення з роботи працівників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 згідно з чинним 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5.8.13. Затвердження положення про структурні підрозділи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освіти, посадових інструкцій працівників та інших необхідних документів.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5.8.14. Ведення переговорів щодо укладання колективного договору,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уклад</w:t>
      </w:r>
      <w:r w:rsidR="00FE6E04">
        <w:rPr>
          <w:sz w:val="28"/>
          <w:szCs w:val="28"/>
          <w:lang w:val="uk-UA" w:eastAsia="uk-UA"/>
        </w:rPr>
        <w:t>е</w:t>
      </w:r>
      <w:r w:rsidRPr="00E963DB">
        <w:rPr>
          <w:sz w:val="28"/>
          <w:szCs w:val="28"/>
          <w:lang w:val="uk-UA" w:eastAsia="uk-UA"/>
        </w:rPr>
        <w:t>ння колективного договору, звітування, відповідальність за його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виконання.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5.8.15. Накладання дисциплінарних</w:t>
      </w:r>
      <w:r w:rsidR="00B21B70">
        <w:rPr>
          <w:sz w:val="28"/>
          <w:szCs w:val="28"/>
          <w:lang w:val="uk-UA" w:eastAsia="uk-UA"/>
        </w:rPr>
        <w:t xml:space="preserve"> стягнень на працівників Закладу </w:t>
      </w:r>
      <w:r w:rsidRPr="00E963DB">
        <w:rPr>
          <w:sz w:val="28"/>
          <w:szCs w:val="28"/>
          <w:lang w:val="uk-UA" w:eastAsia="uk-UA"/>
        </w:rPr>
        <w:t>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5.8.16. Організація попередніх та періодичних медичних оглядів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працівників З</w:t>
      </w:r>
      <w:r w:rsidR="009851CE">
        <w:rPr>
          <w:sz w:val="28"/>
          <w:szCs w:val="28"/>
          <w:lang w:val="uk-UA" w:eastAsia="uk-UA"/>
        </w:rPr>
        <w:t>акладу освіти відповідно до</w:t>
      </w:r>
      <w:r w:rsidRPr="00E963DB">
        <w:rPr>
          <w:sz w:val="28"/>
          <w:szCs w:val="28"/>
          <w:lang w:val="uk-UA" w:eastAsia="uk-UA"/>
        </w:rPr>
        <w:t xml:space="preserve"> вимог законодавства.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5.8.17. Створення належних умов працівникам для високопродуктивної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праці, забезпечення додержання законодавства про працю, правил та норм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охорони праці, техніки безпеки, соціального страхування.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5.8.18. Персональна відповідальність за збереження, відчуження,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списання майна та втрати у будь-якій формі, майна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5.8.19. Персональна відповідальність за будь-які порушення, вчинені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при зміні балансової вартості майна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5.8.20. Вчинення інших дій в порядку та межах, встановлених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5.9. При здійсненні діяльності Закладу освіти </w:t>
      </w:r>
      <w:r w:rsidR="003B2F1D">
        <w:rPr>
          <w:sz w:val="28"/>
          <w:szCs w:val="28"/>
          <w:lang w:val="uk-UA" w:eastAsia="uk-UA"/>
        </w:rPr>
        <w:t>Директор</w:t>
      </w:r>
      <w:r w:rsidRPr="00E963DB">
        <w:rPr>
          <w:sz w:val="28"/>
          <w:szCs w:val="28"/>
          <w:lang w:val="uk-UA" w:eastAsia="uk-UA"/>
        </w:rPr>
        <w:t xml:space="preserve"> забезпечує: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5.9.1. Дотримання відповідних умов, передбачених чинним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законодавством України щодо діяльності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5.9.2. Організацію бухгалтерського обліку та контроль за фінансовою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звітністю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5.9.3. Розробку кошторису, штатного розпису та структури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освіти, у тому числі обсяг коштів, що передбачається на підвищення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кваліфікації педагогічних працівників, подання на затвердження/погодження</w:t>
      </w:r>
      <w:r w:rsidR="00B21B70">
        <w:rPr>
          <w:sz w:val="28"/>
          <w:szCs w:val="28"/>
          <w:lang w:val="uk-UA" w:eastAsia="uk-UA"/>
        </w:rPr>
        <w:t xml:space="preserve"> </w:t>
      </w:r>
      <w:r w:rsidR="003853EB">
        <w:rPr>
          <w:sz w:val="28"/>
          <w:szCs w:val="28"/>
          <w:lang w:val="uk-UA" w:eastAsia="uk-UA"/>
        </w:rPr>
        <w:t xml:space="preserve">департаменту </w:t>
      </w:r>
      <w:r w:rsidRPr="00E963DB">
        <w:rPr>
          <w:sz w:val="28"/>
          <w:szCs w:val="28"/>
          <w:lang w:val="uk-UA" w:eastAsia="uk-UA"/>
        </w:rPr>
        <w:t>освіти і науки Рівненської обласної державної адміністрації 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установленому порядку, контроль за його виконанням.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5.9.4. Затвердження штатного розпису Закладу освіти за погодженням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із </w:t>
      </w:r>
      <w:r w:rsidR="002D2BCE">
        <w:rPr>
          <w:sz w:val="28"/>
          <w:szCs w:val="28"/>
          <w:lang w:val="uk-UA" w:eastAsia="uk-UA"/>
        </w:rPr>
        <w:t>Власником</w:t>
      </w:r>
      <w:r w:rsidRPr="00E963DB">
        <w:rPr>
          <w:sz w:val="28"/>
          <w:szCs w:val="28"/>
          <w:lang w:val="uk-UA" w:eastAsia="uk-UA"/>
        </w:rPr>
        <w:t>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5.9.5. Належний рівень побутових умов для перебування в Закладі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5.9.6. Виконання Закладом освіти у своїй діяльності норм та вимог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щодо охорони навколишнього природного середовища, раціонального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використання і відтворення природних ресурсів, а також забезпечення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екологічної безпеки.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5.10. У разі відсутності Директора його обов'язки виконує заступник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згідно із розподілом функціональних обов'язків. А у разі відсутності особи,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що може виконувати обов'язки директора, його обов'язки виконує посадова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особа, визначена Власником в установленому порядку.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5.11. Директор та головний бухгалтер Закладу освіти несуть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персональну відповідальність за додержання порядку ведення і достовірності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обліку та звітності.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5.12. На вимогу Власника або органу, що здійснює галузеве управління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об’єктами спільної власності територіальних громад сіл, селищ, міст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Рівненської області, Заклад освіти у встановлений ними термін надає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інформацію стосовно будь-яких напрямків своєї діяльності.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 xml:space="preserve">5.13. У Закладі освіти діє колегіальний орган </w:t>
      </w:r>
      <w:r w:rsidR="000055BA">
        <w:rPr>
          <w:sz w:val="28"/>
          <w:szCs w:val="28"/>
          <w:lang w:val="uk-UA" w:eastAsia="uk-UA"/>
        </w:rPr>
        <w:t>–</w:t>
      </w:r>
      <w:r w:rsidRPr="00E963DB">
        <w:rPr>
          <w:sz w:val="28"/>
          <w:szCs w:val="28"/>
          <w:lang w:val="uk-UA" w:eastAsia="uk-UA"/>
        </w:rPr>
        <w:t xml:space="preserve"> педагогічна рада, яку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очолює Керівник. Усі педагогічні та медичні працівники Закладу освіти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повинні брати участь у засіданнях педагогічної ради, діяльність якої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регламентована законодавством. Засідання педагогічної ради проводяться 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разі потреби, але не менш як чотири рази на рік.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5.14. Педагогічна рада Закладу освіти: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планує роботу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схвалює освітню (освітні) програму (програми) Закладу освіти та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оцінює результативність її (їх) виконання;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формує систему та затверджує процедури внутрішнього забезпечення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якості освіти, включаючи систему та механізми забезпечення академічної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доброчесності;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розглядає питання щодо вдосконалення і методичного забезпечення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освітнього процесу;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приймає рішення щодо переведення учнів до наступного класу і їх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випуску, видачі документів про відповідний рівень освіти, нагородження за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успіхи у навчанні;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обговорює питання підвищення кваліфікації педагогічних працівників,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розвитку їхньої творчої ініціативи, визначає заходи щодо підвищення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кваліфікації педагогічних працівників, затверджує щорічний план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підвищення кваліфікації педагогічних працівників;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розглядає питання впровадження в освітній процес найкращого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педагогічного досвіду та інновацій, участі в дослідницькій,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експериментальній, інноваційній діяльності, співпраці з іншими закладами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освіти, науковими установами, фізичними та юридичними особами, які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сприяють розвитку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ухвалює рішення щодо відзначення, заохочення учнів, працівників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та інших учасників освітнього процесу;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розглядає питання щодо відповідальності учнів, працівників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 та інших учасників освітнього процесу за невиконання ними своїх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обов’язків;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має право ініціювати проведення позапланового інституційного аудиту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та проведення громадської акредитації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розглядає інші питання, віднесені законом та цим Статутом до її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повноважень.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5.15. Засідання педагогічної ради є правомочним, якщо на ньому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присутні не менше двох третин її складу. Рішення з усіх питань приймаються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більшістю голосів від її складу. У разі рівного розподілу голосів голос голови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педагогічної ради є визначальним. Рішення педагогічної ради оформлюються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протоколом засідання, який підписується головою та секретарем педагогічної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ради.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Рішення педагогічної ради Закладу освіти вводяться в дію наказом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Керівника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5.16. За особливі успіхи у навчанні, дослідницькій, пошуковій,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науковій діяльності, культурних заходах, спортивних змаганнях тощо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учнів можуть застосовуватися різні види морального та/або матеріального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заохочення і відзначення.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Види та форми заохочення і відзначення учнів у Закладі освіти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визначаються положенням про заохочення і відзначення учнів, що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затверджується педагогічною радою Закладу освіти. До видів заохочення 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відзначення учнів, зокрема, може бути віднесено нагородження похвальним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листом, грамотою, дипломом, золотою чи срібною медаллю тощо.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Рішення про заохочення (відзначення) учня приймає педагогічна рада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освіти.</w:t>
      </w:r>
    </w:p>
    <w:p w:rsidR="006B6D06" w:rsidRPr="00E963DB" w:rsidRDefault="006B6D06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6. ТРУДОВИЙ КОЛЕКТИВ, ОРГАНИ ГРОМАДСЬКОГО</w:t>
      </w: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САМОВРЯДУВАННЯ ЗАКЛАДУ ОСВІТИ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6.1. Трудовий колектив Закладу освіти складають фізичні особи, які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своєю працею беруть участь у його діяльності на підставі трудових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договорів.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6.2. Трудовий колектив Закладу освіти формується на загальних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засадах відповідно до вимог чинного законодавства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6.3. Основною формою здійснення повноважень трудового колективу є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загальні збори.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6.4. Умови організації та оплати праці трудового колективу Закладу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освіти, їх соціальний захист визначаються відповідно до вимог чинного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законодавства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Відносини між адміністрацією Закладу освіти та трудовим колективом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регулюються колективним договором та правилами внутрішнього трудового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розпорядку.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6.5. Загальні збори трудового колективу розглядають проєкт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колективного договору та приймають рішення щодо схвалення або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відхилення цього проєкту.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6.6. Заклад освіти в межах затверджених кошторисів може на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договірних засадах залучати до своєї роботи спеціалістів (зокрема,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іноземних) та формувати тимчасові творчі (трудові) колективи.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6.7. Загальні збори колективу Закладу освіти є вищим колегіальним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органом громадського самоврядування Закладу освіти, що скликаються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керівником Закладу освіти не менш як один раз на рік.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6.8. Загальні збори: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обговорюють і пропонують Власнику або уповноваженому ним органу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зміни до Статуту;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розглядають, обговорюють і приймають колективний договір, зміни та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доповнення до нього;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щорічно заслуховують звіт директора Закладу освіти про провадження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Закладом освіти освітньої, методичної, медичної, економічної і фінансово-господарської діяльності;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порушують перед Власником обґрунтоване клопотання про усунення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директора від керівництва Закладом освіти у разі порушення ним вимог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законодавства та колективного договору;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затверджують основні напрями вдосконалення освітнього процесу,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розглядають інші важливі напрями діяльності Закладу освіти;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вирішують інші питання згідно з чинним законодавством.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6.9. Позачергові загальні збори скликають: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члени трудового колективу (якщо цього бажають не менше третини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працівників Закладу освіти);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голова профкому;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Власник закладу або орган, що здійснює галузеве управління;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керівник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6.10. Збори вважаються правомочними, якщо в них бере участь більше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половини від загальної кількості членів колективу. Рішення загальних зборів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приймається шляхом голосування простою більшістю голосів присутніх на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зборах.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Рішення загальних зборів оформлюється протоколом за підписами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головуючого та секретаря зборів.</w:t>
      </w:r>
    </w:p>
    <w:p w:rsidR="00B21B70" w:rsidRPr="00E963DB" w:rsidRDefault="00B21B70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7. МАЙНО ТА ФІНАНСОВО-ГОСПОДАРСЬКА</w:t>
      </w: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ДІЯЛЬНІСТЬ ЗАКЛАДУ ОСВІТИ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7.1. Майно закладу освіти становлять основні фонди та обігові кошти, 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також інші матеріальні та фінансові ресурси, вартість яких відображається на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самостійному балансі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7.2. Майно закладу освіти є спільною власністю територіальних громад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сіл, селищ та міст Рівненської області і закріплюється за Закладом освіти на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правах оперативного управління. Здійснюючи оперативне управління, Заклад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освіти володіє, користується і розпоряджається зазначеним майном, учиняє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дії, що не суперечать чинному законодавству України, з урахуванням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обмежень, установлених цим Статутом.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7.3. Відчуження, передача в оренду, заставу, позику, найм юридичним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чи фізичним особам, а також списання основних засобів Заклад освіти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здійснює у межах чинного законодавства та відповідно до цього Статуту.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7.4. Фінансово-господарська діяльність Закладу освіти та використання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матеріально-технічної бази здійснюються відповідно до законодавчих та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нормативно-правових актів і цього Статуту.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7.5. Джерелами формування майна Закладу освіти є: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грошові та матеріальні внески Власника;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майно, передане Власником;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безоплатні або благодійні внески, пожертвування організацій,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громадян;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капітальні вкладення і фінансування з бюджету;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майно, придбане в інших суб’єктів господарювання, організацій та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громадян у встановленому законодавством порядку;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інші джерела, не заборонені чинним законодавством;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доходи від надання платних освітніх та інших послуг;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благодійна допомога відповідно до законодавства про благодійну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діяльність та благодійні організації;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гранти;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інші джерела фінансування, не заборонені законодавством.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7.6. Фінансування Закладу освіти здійснюється на підставі кошторису,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затвердженого відповідно до законодавства. Штатний розпис Закладу освіти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складається відповідно до типових штатних нормативів, затверджених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Міністерством освіти і науки України, в межах визначеного фонду оплати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праці та затверджується директором за погодженням з </w:t>
      </w:r>
      <w:r w:rsidR="00606EE2">
        <w:rPr>
          <w:sz w:val="28"/>
          <w:szCs w:val="28"/>
          <w:lang w:val="uk-UA" w:eastAsia="uk-UA"/>
        </w:rPr>
        <w:t>Власником</w:t>
      </w:r>
      <w:r w:rsidRPr="00E963DB">
        <w:rPr>
          <w:sz w:val="28"/>
          <w:szCs w:val="28"/>
          <w:lang w:val="uk-UA" w:eastAsia="uk-UA"/>
        </w:rPr>
        <w:t>. Виходячи з інтересів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освіти, освітнього процесу та інших поважних причин можуть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вводитися додаткові та інші штатні одиниці в індивідуальному порядку за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погодженням з </w:t>
      </w:r>
      <w:r w:rsidR="00606EE2">
        <w:rPr>
          <w:sz w:val="28"/>
          <w:szCs w:val="28"/>
          <w:lang w:val="uk-UA" w:eastAsia="uk-UA"/>
        </w:rPr>
        <w:t>департаментом</w:t>
      </w:r>
      <w:r w:rsidRPr="00E963DB">
        <w:rPr>
          <w:sz w:val="28"/>
          <w:szCs w:val="28"/>
          <w:lang w:val="uk-UA" w:eastAsia="uk-UA"/>
        </w:rPr>
        <w:t xml:space="preserve"> освіти і науки Рівненської обласної державної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адміністрації та </w:t>
      </w:r>
      <w:r w:rsidR="00606EE2">
        <w:rPr>
          <w:sz w:val="28"/>
          <w:szCs w:val="28"/>
          <w:lang w:val="uk-UA" w:eastAsia="uk-UA"/>
        </w:rPr>
        <w:t>Власником</w:t>
      </w:r>
      <w:r w:rsidRPr="00E963DB">
        <w:rPr>
          <w:sz w:val="28"/>
          <w:szCs w:val="28"/>
          <w:lang w:val="uk-UA" w:eastAsia="uk-UA"/>
        </w:rPr>
        <w:t xml:space="preserve"> в межах загальної кількості посад, визначеної за типовими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штатними нормативами. Для забезпечення функціонування пансіону можуть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вводитися додаткові штатні одиниці за погодженням з </w:t>
      </w:r>
      <w:r w:rsidR="00606EE2">
        <w:rPr>
          <w:sz w:val="28"/>
          <w:szCs w:val="28"/>
          <w:lang w:val="uk-UA" w:eastAsia="uk-UA"/>
        </w:rPr>
        <w:t xml:space="preserve">департаментом </w:t>
      </w:r>
      <w:r w:rsidRPr="00E963DB">
        <w:rPr>
          <w:sz w:val="28"/>
          <w:szCs w:val="28"/>
          <w:lang w:val="uk-UA" w:eastAsia="uk-UA"/>
        </w:rPr>
        <w:t>освіти 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науки Рівненської обласної державної адміністрації та </w:t>
      </w:r>
      <w:r w:rsidR="00606EE2">
        <w:rPr>
          <w:sz w:val="28"/>
          <w:szCs w:val="28"/>
          <w:lang w:val="uk-UA" w:eastAsia="uk-UA"/>
        </w:rPr>
        <w:t>Власником</w:t>
      </w:r>
      <w:r w:rsidRPr="00E963DB">
        <w:rPr>
          <w:sz w:val="28"/>
          <w:szCs w:val="28"/>
          <w:lang w:val="uk-UA" w:eastAsia="uk-UA"/>
        </w:rPr>
        <w:t>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192DF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192DF0">
        <w:rPr>
          <w:b/>
          <w:sz w:val="28"/>
          <w:szCs w:val="28"/>
          <w:lang w:val="uk-UA" w:eastAsia="uk-UA"/>
        </w:rPr>
        <w:t>8. ОСОБЛИВОСТІ ДІЯЛЬНОСТІ ЗАКЛАДУ ОСВІТИ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8.1. Заклад освіти зобов'язаний виконувати завдання Власника, а також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враховувати їх при здійсненні своєї Статутної діяльності, визначенні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перспектив свого економічного і соціального розвитку.</w:t>
      </w:r>
    </w:p>
    <w:p w:rsidR="00E963DB" w:rsidRPr="00E963DB" w:rsidRDefault="00B21B70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</w:t>
      </w:r>
      <w:r w:rsidR="00E963DB" w:rsidRPr="00E963DB">
        <w:rPr>
          <w:sz w:val="28"/>
          <w:szCs w:val="28"/>
          <w:lang w:val="uk-UA" w:eastAsia="uk-UA"/>
        </w:rPr>
        <w:t>.2. Заклад освіти не має права безоплатно передавати належне йому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майно іншим юридичним чи фізичним особам. Відчужувати, віддавати в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позику, найм майнові об'єкти, що належать до основних фондів, здавати в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оренду цілісні майнові комплекси структурних одиниць та підрозділів Заклад</w:t>
      </w:r>
      <w:r>
        <w:rPr>
          <w:sz w:val="28"/>
          <w:szCs w:val="28"/>
          <w:lang w:val="uk-UA" w:eastAsia="uk-UA"/>
        </w:rPr>
        <w:t xml:space="preserve"> </w:t>
      </w:r>
      <w:r w:rsidR="00E963DB" w:rsidRPr="00E963DB">
        <w:rPr>
          <w:sz w:val="28"/>
          <w:szCs w:val="28"/>
          <w:lang w:val="uk-UA" w:eastAsia="uk-UA"/>
        </w:rPr>
        <w:t>освіти має право лише за попередньою згодою Рівненської обласної ради.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8.3. Списання з балансу матеріальних цінностей проводиться 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порядку, визначеному чинним 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8.4. Заклад освіти у своїй діяльності може співпрацювати з іншими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установами (закладами) у спосіб та в межах, визначеними чинним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8.5. Заклад освіти не має в своєму складі інших юридичних осіб.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8.6. Відносини Закладу освіти з іншими юридичними особами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будуються на договірних засадах.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8.7. Заклад освіти має право в установленому порядку вступати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об’єднань установ (закладів) в Україні та за її кордонами.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У випадку, якщо вступ до відповідних об’єднань передбачає сплату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внесків, то Заклад освіти має право вступати до об’єднань установ (закладів)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 Україні та за кордоном тільки за погодженням з профільними постійними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комісіями Рівненської обласної ради у порядку, визначеному головою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Рівненської обласної ради.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8.8. Заклад освіти затверджує в установленому порядку перспективний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та річні плани роботи і забезпечувати їх виконання.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8.9. Заклад освіти щорічно до 01 березня року, що настає за звітним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роком, надає Власнику та органу, що здійснює галузеве управління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об’єктами спільної власності територіальних громад сіл, селищ, міст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Рівненської області, звіт про виконання планів роботи.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8.10. Заклад освіти веде первинний бухгалтерський облік результатів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своєї роботи, складає статистичну інформацію, а також надає відповідно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вимог закону звітність щодо своєї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діяльності, інші дані, визначені законом.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8.11. Заклад освіти забезпечує своєчасну сплату податків та інших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відрахувань згідно з 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8.12. Заклад освіти провадить зовнішньоекономічну діяльність 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відповідності до законодавства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8.13. Заклад освіти, за наявності матеріально-технічної, соціально-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культурної бази та власних надходжень, має право проводити міжнародний</w:t>
      </w:r>
      <w:r w:rsidR="00B21B70">
        <w:rPr>
          <w:sz w:val="28"/>
          <w:szCs w:val="28"/>
          <w:lang w:val="uk-UA" w:eastAsia="uk-UA"/>
        </w:rPr>
        <w:t xml:space="preserve">  </w:t>
      </w:r>
      <w:r w:rsidRPr="00E963DB">
        <w:rPr>
          <w:sz w:val="28"/>
          <w:szCs w:val="28"/>
          <w:lang w:val="uk-UA" w:eastAsia="uk-UA"/>
        </w:rPr>
        <w:t>обмін у межах освітніх програм, про</w:t>
      </w:r>
      <w:r w:rsidR="009851CE">
        <w:rPr>
          <w:sz w:val="28"/>
          <w:szCs w:val="28"/>
          <w:lang w:val="uk-UA" w:eastAsia="uk-UA"/>
        </w:rPr>
        <w:t>є</w:t>
      </w:r>
      <w:r w:rsidRPr="00E963DB">
        <w:rPr>
          <w:sz w:val="28"/>
          <w:szCs w:val="28"/>
          <w:lang w:val="uk-UA" w:eastAsia="uk-UA"/>
        </w:rPr>
        <w:t>ктів, установлювати відповідно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законодавства прямі зв’язки з міжнародними організаціями та освітніми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асоціаціями.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8.14. Заклад освіти має право відповідно до чинного законодавства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укладати угоди про співробітництво з навчальними закладами, науковими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установами, підприємствами, організаціями, громадськими об'єднаннями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інших країн.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8.15. Окремими видами діяльності, що підлягають ліцензуванню та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акредитації, Заклад освіти може займатися тільки на підставі спеціального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дозволу (ліцензії), отриманого у встановленому законом порядку.</w:t>
      </w:r>
    </w:p>
    <w:p w:rsidR="00B21B70" w:rsidRPr="00E963DB" w:rsidRDefault="00B21B70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9. КОНТРОЛЬ ЗА ДІЯЛЬНІСТЮ ЗАКЛАДУ ОСВІТИ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9.1 Контроль за діяльністю Закладу освіти здійснює Рівненська обласна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рада.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9.2. Відносини Закладу освіти з органами державної влади і місцевого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самоврядування регулюються відповідно до цього Статуту, Законів України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«Про місцеве самоврядування в Україні», «Про місцеві державні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адміністрації», інших законодавчих та нормативно-правових актів, які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визначають компетенцію цих органів.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9.3. На вимогу Власника Заклад освіти зобов’язаний проводити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незалежну аудиторську перевірку фінансової звітності та бухгалтерського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обліку.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9.4. Державний нагляд (контроль) у сфері загальної середньої освіти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здійснюється відповідно до Законів України «Про освіту», «Про повну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загальну середню освіту».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10. ПРИПИНЕННЯ ДІЯЛЬНОСТІ ЗАКЛАДУ ОСВІТИ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10.1. Діяльність Закладу освіти припиняється в результаті передання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всього свого майна, прав та обов’язків іншим юридичним особам –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правонаступникам (злиття, приєднання, поділу, перетворення, виділу) або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ліквідації.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10.2. Злиття, приєднання, поділ, перетворення та виділ здійснюється за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рішенням Рівненської обласної ради, або у випадках, передбачених законом,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- за рішенням суду або відповідних органів державної влади.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10.3. Рівненська обласна рада або суд призначають комісію з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припинення Закладу освіти (ліквідаційну комісію, ліквідатора тощо) та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встановлюють порядок і строки припинення Закладу освіти відповідно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чинного законодавства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10.4. Виконання функцій комісії з припинення Закладу освіти може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бути покладено на орган що здійснює галузеве управління об’єктами спільної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власності територіальних громад сіл, селищ, міст Рівненської області.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10.5. У разі злиття Закладу освіти з іншою юридичною особою усі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майнові, права та обов'язки кожного з них переходять до юридичної особи,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що утворена внаслідок злиття.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10.6. У разі приєднання Закладу освіти до іншої юридичної особи,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останнього переходять усі його майнові права та обов’язки Закладу освіти, 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 xml:space="preserve">в разі приєднання одного або кількох юридичних осіб до Закладу освіти </w:t>
      </w:r>
      <w:r w:rsidR="00B21B70">
        <w:rPr>
          <w:sz w:val="28"/>
          <w:szCs w:val="28"/>
          <w:lang w:val="uk-UA" w:eastAsia="uk-UA"/>
        </w:rPr>
        <w:t>–</w:t>
      </w:r>
      <w:r w:rsidRPr="00E963DB">
        <w:rPr>
          <w:sz w:val="28"/>
          <w:szCs w:val="28"/>
          <w:lang w:val="uk-UA" w:eastAsia="uk-UA"/>
        </w:rPr>
        <w:t xml:space="preserve">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(нього) переходять усі майнові права та обов'язки приєднаних юридичних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осіб.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10.7. У разі поділу Закладу освіти, усі його майнові права і обов’язки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переходять за розподільним актом (балансом) у відповідних частках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кожного з нових юридичних осіб, що утворені в наслідок цього поділу.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10.8. У разі виділення одного або кількох нових юридичних осіб, до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кожного з них переходять за розподільним актом (балансом) у відповідних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частках майнові права та обов’язки Закладу освіти.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10.9. У разі перетворення Закла</w:t>
      </w:r>
      <w:r w:rsidR="000055BA">
        <w:rPr>
          <w:sz w:val="28"/>
          <w:szCs w:val="28"/>
          <w:lang w:val="uk-UA" w:eastAsia="uk-UA"/>
        </w:rPr>
        <w:t>ду освіти в іншу юридичну особу</w:t>
      </w:r>
      <w:r w:rsidRPr="00E963DB">
        <w:rPr>
          <w:sz w:val="28"/>
          <w:szCs w:val="28"/>
          <w:lang w:val="uk-UA" w:eastAsia="uk-UA"/>
        </w:rPr>
        <w:t xml:space="preserve"> усі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його майнові права і обов’язки переходять до новоутвореної юридичної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особи.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10.10. Заклад освіти може бути ліквідованим: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 підставі рішення Рівненської обласної ради;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на підставі рішення суду про визнання судом недійсною державної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реєстрації юридичної особи, через допущені при її створені порушення, які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не можна усунути, а також в інших випадках, передбачених чинним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законодавством України.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10.11. У разі припинення юридичної особи (у результаті її ліквідації,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злиття, поділу, приєднання, виділу або перетворення) передача активів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Закладу освіти здійснюється в установленому порядку за рішенням Власника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одній або кільком неприбутковим організаціям, установам відповідного виду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або зараховуються до доходу бюджету.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10.12. Заклад освіти є таким, діяльність якого припинилася з дня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внесення до єдиного державного реєстру запису про припинення його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діяльності.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</w:p>
    <w:p w:rsidR="00E963DB" w:rsidRPr="00B21B70" w:rsidRDefault="00E963DB" w:rsidP="00B21B7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val="uk-UA" w:eastAsia="uk-UA"/>
        </w:rPr>
      </w:pPr>
      <w:r w:rsidRPr="00B21B70">
        <w:rPr>
          <w:b/>
          <w:sz w:val="28"/>
          <w:szCs w:val="28"/>
          <w:lang w:val="uk-UA" w:eastAsia="uk-UA"/>
        </w:rPr>
        <w:t>11. ПРИКІНЦЕВІ ПОЛОЖЕННЯ</w:t>
      </w:r>
    </w:p>
    <w:p w:rsidR="00E963DB" w:rsidRP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11.1. Зміни та доповнення до Статуту вносяться рішенням Рівненської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обласної ради.</w:t>
      </w:r>
    </w:p>
    <w:p w:rsidR="00E963DB" w:rsidRDefault="00E963DB" w:rsidP="00E963D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r w:rsidRPr="00E963DB">
        <w:rPr>
          <w:sz w:val="28"/>
          <w:szCs w:val="28"/>
          <w:lang w:val="uk-UA" w:eastAsia="uk-UA"/>
        </w:rPr>
        <w:t>11.2. Зміни підлягають державній реєстрації у порядку, встановленому</w:t>
      </w:r>
      <w:r w:rsidR="00B21B70">
        <w:rPr>
          <w:sz w:val="28"/>
          <w:szCs w:val="28"/>
          <w:lang w:val="uk-UA" w:eastAsia="uk-UA"/>
        </w:rPr>
        <w:t xml:space="preserve"> </w:t>
      </w:r>
      <w:r w:rsidRPr="00E963DB">
        <w:rPr>
          <w:sz w:val="28"/>
          <w:szCs w:val="28"/>
          <w:lang w:val="uk-UA" w:eastAsia="uk-UA"/>
        </w:rPr>
        <w:t>чинним законодавством України.</w:t>
      </w:r>
    </w:p>
    <w:sectPr w:rsidR="00E963DB" w:rsidSect="00FE6E0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B8" w:rsidRDefault="00A766B8">
      <w:r>
        <w:separator/>
      </w:r>
    </w:p>
  </w:endnote>
  <w:endnote w:type="continuationSeparator" w:id="0">
    <w:p w:rsidR="00A766B8" w:rsidRDefault="00A7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B8" w:rsidRDefault="00A766B8">
      <w:r>
        <w:separator/>
      </w:r>
    </w:p>
  </w:footnote>
  <w:footnote w:type="continuationSeparator" w:id="0">
    <w:p w:rsidR="00A766B8" w:rsidRDefault="00A76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205296"/>
      <w:docPartObj>
        <w:docPartGallery w:val="Page Numbers (Top of Page)"/>
        <w:docPartUnique/>
      </w:docPartObj>
    </w:sdtPr>
    <w:sdtEndPr/>
    <w:sdtContent>
      <w:p w:rsidR="00FE6E04" w:rsidRDefault="00FE6E0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719" w:rsidRPr="00E86719">
          <w:rPr>
            <w:noProof/>
            <w:lang w:val="uk-UA"/>
          </w:rPr>
          <w:t>17</w:t>
        </w:r>
        <w:r>
          <w:fldChar w:fldCharType="end"/>
        </w:r>
      </w:p>
    </w:sdtContent>
  </w:sdt>
  <w:p w:rsidR="00114DA7" w:rsidRDefault="00114DA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80997"/>
    <w:multiLevelType w:val="hybridMultilevel"/>
    <w:tmpl w:val="41109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97"/>
    <w:rsid w:val="00000267"/>
    <w:rsid w:val="000003FB"/>
    <w:rsid w:val="000004D3"/>
    <w:rsid w:val="00000AE0"/>
    <w:rsid w:val="00000B26"/>
    <w:rsid w:val="00000B96"/>
    <w:rsid w:val="00000BBA"/>
    <w:rsid w:val="00000BDC"/>
    <w:rsid w:val="00000C9D"/>
    <w:rsid w:val="00001137"/>
    <w:rsid w:val="000017AB"/>
    <w:rsid w:val="00001B13"/>
    <w:rsid w:val="00001DA1"/>
    <w:rsid w:val="00001FBB"/>
    <w:rsid w:val="0000204F"/>
    <w:rsid w:val="0000293B"/>
    <w:rsid w:val="00002F3E"/>
    <w:rsid w:val="00003D67"/>
    <w:rsid w:val="000040B0"/>
    <w:rsid w:val="0000436C"/>
    <w:rsid w:val="00004522"/>
    <w:rsid w:val="00004661"/>
    <w:rsid w:val="000047BD"/>
    <w:rsid w:val="000047F9"/>
    <w:rsid w:val="0000494E"/>
    <w:rsid w:val="00004C2A"/>
    <w:rsid w:val="00004D90"/>
    <w:rsid w:val="000055BA"/>
    <w:rsid w:val="000063C9"/>
    <w:rsid w:val="000064AE"/>
    <w:rsid w:val="0000672D"/>
    <w:rsid w:val="00006861"/>
    <w:rsid w:val="00006A10"/>
    <w:rsid w:val="00006B4B"/>
    <w:rsid w:val="00006FA9"/>
    <w:rsid w:val="0000720F"/>
    <w:rsid w:val="000074DB"/>
    <w:rsid w:val="00007528"/>
    <w:rsid w:val="000075C0"/>
    <w:rsid w:val="00007668"/>
    <w:rsid w:val="000079DD"/>
    <w:rsid w:val="00007B03"/>
    <w:rsid w:val="000100DF"/>
    <w:rsid w:val="00010751"/>
    <w:rsid w:val="000107F3"/>
    <w:rsid w:val="000108BB"/>
    <w:rsid w:val="0001140E"/>
    <w:rsid w:val="0001145B"/>
    <w:rsid w:val="000115DC"/>
    <w:rsid w:val="00011C27"/>
    <w:rsid w:val="00011C4D"/>
    <w:rsid w:val="00011D9B"/>
    <w:rsid w:val="00011DD8"/>
    <w:rsid w:val="000122ED"/>
    <w:rsid w:val="00012320"/>
    <w:rsid w:val="000124FF"/>
    <w:rsid w:val="000129B0"/>
    <w:rsid w:val="000129BE"/>
    <w:rsid w:val="00012BFA"/>
    <w:rsid w:val="0001303D"/>
    <w:rsid w:val="00013373"/>
    <w:rsid w:val="000133BF"/>
    <w:rsid w:val="0001350C"/>
    <w:rsid w:val="0001371C"/>
    <w:rsid w:val="00013DCA"/>
    <w:rsid w:val="000143A9"/>
    <w:rsid w:val="0001486E"/>
    <w:rsid w:val="00015BB8"/>
    <w:rsid w:val="00015C32"/>
    <w:rsid w:val="00015C8F"/>
    <w:rsid w:val="00016044"/>
    <w:rsid w:val="0001620E"/>
    <w:rsid w:val="00016235"/>
    <w:rsid w:val="00016C79"/>
    <w:rsid w:val="00017053"/>
    <w:rsid w:val="0001746B"/>
    <w:rsid w:val="00017545"/>
    <w:rsid w:val="000176CD"/>
    <w:rsid w:val="00017DED"/>
    <w:rsid w:val="0002003B"/>
    <w:rsid w:val="0002035B"/>
    <w:rsid w:val="000210C9"/>
    <w:rsid w:val="00021444"/>
    <w:rsid w:val="000215AB"/>
    <w:rsid w:val="0002168A"/>
    <w:rsid w:val="00021775"/>
    <w:rsid w:val="000218B3"/>
    <w:rsid w:val="00021D0D"/>
    <w:rsid w:val="00022213"/>
    <w:rsid w:val="000225AD"/>
    <w:rsid w:val="000226AC"/>
    <w:rsid w:val="0002270A"/>
    <w:rsid w:val="000227E8"/>
    <w:rsid w:val="000228B7"/>
    <w:rsid w:val="00022BA1"/>
    <w:rsid w:val="000232B0"/>
    <w:rsid w:val="00023537"/>
    <w:rsid w:val="0002389A"/>
    <w:rsid w:val="00023A26"/>
    <w:rsid w:val="00023AC9"/>
    <w:rsid w:val="00023D9B"/>
    <w:rsid w:val="00023DE1"/>
    <w:rsid w:val="00023F8C"/>
    <w:rsid w:val="00024213"/>
    <w:rsid w:val="0002424A"/>
    <w:rsid w:val="00024867"/>
    <w:rsid w:val="0002493A"/>
    <w:rsid w:val="00024A34"/>
    <w:rsid w:val="00024F73"/>
    <w:rsid w:val="00024FD2"/>
    <w:rsid w:val="0002502A"/>
    <w:rsid w:val="0002508C"/>
    <w:rsid w:val="000251FD"/>
    <w:rsid w:val="000254E5"/>
    <w:rsid w:val="00025771"/>
    <w:rsid w:val="0002586C"/>
    <w:rsid w:val="000261B3"/>
    <w:rsid w:val="0002683F"/>
    <w:rsid w:val="00026ABB"/>
    <w:rsid w:val="00026DFF"/>
    <w:rsid w:val="0002700A"/>
    <w:rsid w:val="000270B9"/>
    <w:rsid w:val="0002732C"/>
    <w:rsid w:val="00027761"/>
    <w:rsid w:val="00030225"/>
    <w:rsid w:val="00030571"/>
    <w:rsid w:val="000307DF"/>
    <w:rsid w:val="00030A07"/>
    <w:rsid w:val="00030DF0"/>
    <w:rsid w:val="00030E08"/>
    <w:rsid w:val="00030E39"/>
    <w:rsid w:val="000311BE"/>
    <w:rsid w:val="0003127A"/>
    <w:rsid w:val="00031766"/>
    <w:rsid w:val="00031836"/>
    <w:rsid w:val="00031B28"/>
    <w:rsid w:val="00032451"/>
    <w:rsid w:val="00032514"/>
    <w:rsid w:val="00032D05"/>
    <w:rsid w:val="00032E77"/>
    <w:rsid w:val="00033E8C"/>
    <w:rsid w:val="00033F70"/>
    <w:rsid w:val="0003412A"/>
    <w:rsid w:val="000341A0"/>
    <w:rsid w:val="000341FC"/>
    <w:rsid w:val="000345B9"/>
    <w:rsid w:val="00034C08"/>
    <w:rsid w:val="00034FE2"/>
    <w:rsid w:val="000351A1"/>
    <w:rsid w:val="000351A3"/>
    <w:rsid w:val="00035604"/>
    <w:rsid w:val="0003575B"/>
    <w:rsid w:val="000357AF"/>
    <w:rsid w:val="000358AD"/>
    <w:rsid w:val="00036669"/>
    <w:rsid w:val="000367B9"/>
    <w:rsid w:val="000368A9"/>
    <w:rsid w:val="00036B4F"/>
    <w:rsid w:val="000374EE"/>
    <w:rsid w:val="000375E4"/>
    <w:rsid w:val="000375EC"/>
    <w:rsid w:val="00037819"/>
    <w:rsid w:val="00037960"/>
    <w:rsid w:val="00037988"/>
    <w:rsid w:val="00037BA3"/>
    <w:rsid w:val="00037C5D"/>
    <w:rsid w:val="00037DFB"/>
    <w:rsid w:val="00037EAC"/>
    <w:rsid w:val="00037FB7"/>
    <w:rsid w:val="0004002A"/>
    <w:rsid w:val="0004029A"/>
    <w:rsid w:val="000405A1"/>
    <w:rsid w:val="000406EF"/>
    <w:rsid w:val="00040C61"/>
    <w:rsid w:val="00040E80"/>
    <w:rsid w:val="00041712"/>
    <w:rsid w:val="00041890"/>
    <w:rsid w:val="00041C18"/>
    <w:rsid w:val="00041D80"/>
    <w:rsid w:val="00041FB4"/>
    <w:rsid w:val="0004214D"/>
    <w:rsid w:val="000421C2"/>
    <w:rsid w:val="0004222D"/>
    <w:rsid w:val="000422EA"/>
    <w:rsid w:val="00043528"/>
    <w:rsid w:val="000436CF"/>
    <w:rsid w:val="00043CD9"/>
    <w:rsid w:val="00043FA9"/>
    <w:rsid w:val="00044201"/>
    <w:rsid w:val="00044CB1"/>
    <w:rsid w:val="00044D24"/>
    <w:rsid w:val="0004501B"/>
    <w:rsid w:val="00045BC5"/>
    <w:rsid w:val="000460CE"/>
    <w:rsid w:val="000464BD"/>
    <w:rsid w:val="0004694D"/>
    <w:rsid w:val="00046A61"/>
    <w:rsid w:val="00046C01"/>
    <w:rsid w:val="000470A4"/>
    <w:rsid w:val="000473F6"/>
    <w:rsid w:val="000474D0"/>
    <w:rsid w:val="00047740"/>
    <w:rsid w:val="000478CB"/>
    <w:rsid w:val="00047E90"/>
    <w:rsid w:val="0005088E"/>
    <w:rsid w:val="00050A8B"/>
    <w:rsid w:val="00050DBF"/>
    <w:rsid w:val="00051847"/>
    <w:rsid w:val="00051C03"/>
    <w:rsid w:val="000521DE"/>
    <w:rsid w:val="00052B44"/>
    <w:rsid w:val="00052E20"/>
    <w:rsid w:val="0005308A"/>
    <w:rsid w:val="000532A4"/>
    <w:rsid w:val="00053379"/>
    <w:rsid w:val="00053549"/>
    <w:rsid w:val="000538D8"/>
    <w:rsid w:val="00053982"/>
    <w:rsid w:val="00053B4C"/>
    <w:rsid w:val="00054692"/>
    <w:rsid w:val="00054820"/>
    <w:rsid w:val="00054CCE"/>
    <w:rsid w:val="000550F2"/>
    <w:rsid w:val="00055677"/>
    <w:rsid w:val="000556F3"/>
    <w:rsid w:val="0005647F"/>
    <w:rsid w:val="00056917"/>
    <w:rsid w:val="00056CF8"/>
    <w:rsid w:val="00057288"/>
    <w:rsid w:val="000572CC"/>
    <w:rsid w:val="000573CE"/>
    <w:rsid w:val="0005763A"/>
    <w:rsid w:val="000577D3"/>
    <w:rsid w:val="0005785B"/>
    <w:rsid w:val="00057B9E"/>
    <w:rsid w:val="00057FCB"/>
    <w:rsid w:val="0006008E"/>
    <w:rsid w:val="00060095"/>
    <w:rsid w:val="00060790"/>
    <w:rsid w:val="000608DC"/>
    <w:rsid w:val="00060C09"/>
    <w:rsid w:val="00060D26"/>
    <w:rsid w:val="00061900"/>
    <w:rsid w:val="00061DC1"/>
    <w:rsid w:val="00061DE8"/>
    <w:rsid w:val="0006235E"/>
    <w:rsid w:val="000629C8"/>
    <w:rsid w:val="00062AC5"/>
    <w:rsid w:val="00062E47"/>
    <w:rsid w:val="0006341B"/>
    <w:rsid w:val="00063B0C"/>
    <w:rsid w:val="00063B3D"/>
    <w:rsid w:val="00063BF0"/>
    <w:rsid w:val="00063F52"/>
    <w:rsid w:val="00064032"/>
    <w:rsid w:val="000642BD"/>
    <w:rsid w:val="000647CD"/>
    <w:rsid w:val="00064CBF"/>
    <w:rsid w:val="00064E17"/>
    <w:rsid w:val="00065516"/>
    <w:rsid w:val="00065D74"/>
    <w:rsid w:val="00065EBB"/>
    <w:rsid w:val="00066103"/>
    <w:rsid w:val="00066222"/>
    <w:rsid w:val="0006637A"/>
    <w:rsid w:val="000668E2"/>
    <w:rsid w:val="00066B46"/>
    <w:rsid w:val="0006746C"/>
    <w:rsid w:val="00067CB6"/>
    <w:rsid w:val="00067CCD"/>
    <w:rsid w:val="00067CFD"/>
    <w:rsid w:val="00067D0D"/>
    <w:rsid w:val="000703CB"/>
    <w:rsid w:val="00070549"/>
    <w:rsid w:val="000708E9"/>
    <w:rsid w:val="0007135C"/>
    <w:rsid w:val="000717B8"/>
    <w:rsid w:val="0007185B"/>
    <w:rsid w:val="00071BB1"/>
    <w:rsid w:val="00071C25"/>
    <w:rsid w:val="0007243D"/>
    <w:rsid w:val="000724F9"/>
    <w:rsid w:val="00072AB9"/>
    <w:rsid w:val="00072BB1"/>
    <w:rsid w:val="00072F9D"/>
    <w:rsid w:val="00073091"/>
    <w:rsid w:val="00073B53"/>
    <w:rsid w:val="00073CB3"/>
    <w:rsid w:val="00073D05"/>
    <w:rsid w:val="00073DEC"/>
    <w:rsid w:val="00073E60"/>
    <w:rsid w:val="00073E9C"/>
    <w:rsid w:val="00074292"/>
    <w:rsid w:val="0007433F"/>
    <w:rsid w:val="00074AE4"/>
    <w:rsid w:val="00074C81"/>
    <w:rsid w:val="00074F0E"/>
    <w:rsid w:val="0007509D"/>
    <w:rsid w:val="0007527B"/>
    <w:rsid w:val="000752CA"/>
    <w:rsid w:val="00075635"/>
    <w:rsid w:val="0007572E"/>
    <w:rsid w:val="000757AE"/>
    <w:rsid w:val="0007597E"/>
    <w:rsid w:val="00075CF1"/>
    <w:rsid w:val="00075DA5"/>
    <w:rsid w:val="00075F21"/>
    <w:rsid w:val="000761F4"/>
    <w:rsid w:val="00076437"/>
    <w:rsid w:val="000764B9"/>
    <w:rsid w:val="00076AD1"/>
    <w:rsid w:val="00076BA5"/>
    <w:rsid w:val="00076FC0"/>
    <w:rsid w:val="00077042"/>
    <w:rsid w:val="00077061"/>
    <w:rsid w:val="00077A3D"/>
    <w:rsid w:val="00077B2B"/>
    <w:rsid w:val="00077E7E"/>
    <w:rsid w:val="00077EAC"/>
    <w:rsid w:val="00077F96"/>
    <w:rsid w:val="000800A8"/>
    <w:rsid w:val="00080774"/>
    <w:rsid w:val="00080984"/>
    <w:rsid w:val="00080BC2"/>
    <w:rsid w:val="000812ED"/>
    <w:rsid w:val="00081645"/>
    <w:rsid w:val="00081952"/>
    <w:rsid w:val="00081B15"/>
    <w:rsid w:val="00082404"/>
    <w:rsid w:val="000826B2"/>
    <w:rsid w:val="000829EC"/>
    <w:rsid w:val="00082A15"/>
    <w:rsid w:val="00082CAA"/>
    <w:rsid w:val="00082D9A"/>
    <w:rsid w:val="00082E4B"/>
    <w:rsid w:val="00083212"/>
    <w:rsid w:val="000834FB"/>
    <w:rsid w:val="0008390C"/>
    <w:rsid w:val="0008464F"/>
    <w:rsid w:val="000849A4"/>
    <w:rsid w:val="00084AA0"/>
    <w:rsid w:val="00084C68"/>
    <w:rsid w:val="00085046"/>
    <w:rsid w:val="00085639"/>
    <w:rsid w:val="0008573B"/>
    <w:rsid w:val="0008576A"/>
    <w:rsid w:val="00085904"/>
    <w:rsid w:val="000859E3"/>
    <w:rsid w:val="00085B8E"/>
    <w:rsid w:val="00085F72"/>
    <w:rsid w:val="0008614A"/>
    <w:rsid w:val="00086217"/>
    <w:rsid w:val="00086446"/>
    <w:rsid w:val="000865DD"/>
    <w:rsid w:val="00086792"/>
    <w:rsid w:val="000869D6"/>
    <w:rsid w:val="00086A6A"/>
    <w:rsid w:val="00086FF9"/>
    <w:rsid w:val="000873B6"/>
    <w:rsid w:val="00087654"/>
    <w:rsid w:val="000877BD"/>
    <w:rsid w:val="00090713"/>
    <w:rsid w:val="00090D5F"/>
    <w:rsid w:val="0009111F"/>
    <w:rsid w:val="0009137B"/>
    <w:rsid w:val="0009138D"/>
    <w:rsid w:val="00091534"/>
    <w:rsid w:val="0009186A"/>
    <w:rsid w:val="0009191F"/>
    <w:rsid w:val="00091ADA"/>
    <w:rsid w:val="00091BE1"/>
    <w:rsid w:val="00091F4E"/>
    <w:rsid w:val="00092645"/>
    <w:rsid w:val="00092988"/>
    <w:rsid w:val="000930A3"/>
    <w:rsid w:val="000930AC"/>
    <w:rsid w:val="00093689"/>
    <w:rsid w:val="000938FB"/>
    <w:rsid w:val="00093926"/>
    <w:rsid w:val="00093AE8"/>
    <w:rsid w:val="00093B63"/>
    <w:rsid w:val="00093CE2"/>
    <w:rsid w:val="00093EF2"/>
    <w:rsid w:val="00094219"/>
    <w:rsid w:val="000943F3"/>
    <w:rsid w:val="00094470"/>
    <w:rsid w:val="00094629"/>
    <w:rsid w:val="000947AE"/>
    <w:rsid w:val="00094C58"/>
    <w:rsid w:val="00094E17"/>
    <w:rsid w:val="00095484"/>
    <w:rsid w:val="000954FF"/>
    <w:rsid w:val="0009580F"/>
    <w:rsid w:val="00095C91"/>
    <w:rsid w:val="000963E7"/>
    <w:rsid w:val="000967DB"/>
    <w:rsid w:val="000969EF"/>
    <w:rsid w:val="00096A4B"/>
    <w:rsid w:val="00096A8B"/>
    <w:rsid w:val="00097363"/>
    <w:rsid w:val="000977ED"/>
    <w:rsid w:val="00097A33"/>
    <w:rsid w:val="000A001B"/>
    <w:rsid w:val="000A01DB"/>
    <w:rsid w:val="000A05F4"/>
    <w:rsid w:val="000A0D07"/>
    <w:rsid w:val="000A0D55"/>
    <w:rsid w:val="000A0F2E"/>
    <w:rsid w:val="000A0FB4"/>
    <w:rsid w:val="000A1132"/>
    <w:rsid w:val="000A1149"/>
    <w:rsid w:val="000A1191"/>
    <w:rsid w:val="000A12F0"/>
    <w:rsid w:val="000A15CC"/>
    <w:rsid w:val="000A1E31"/>
    <w:rsid w:val="000A2287"/>
    <w:rsid w:val="000A22D9"/>
    <w:rsid w:val="000A234D"/>
    <w:rsid w:val="000A2A27"/>
    <w:rsid w:val="000A30E3"/>
    <w:rsid w:val="000A31FE"/>
    <w:rsid w:val="000A3631"/>
    <w:rsid w:val="000A3864"/>
    <w:rsid w:val="000A3E04"/>
    <w:rsid w:val="000A42B5"/>
    <w:rsid w:val="000A438F"/>
    <w:rsid w:val="000A450E"/>
    <w:rsid w:val="000A48D9"/>
    <w:rsid w:val="000A4A7C"/>
    <w:rsid w:val="000A5944"/>
    <w:rsid w:val="000A6021"/>
    <w:rsid w:val="000A6615"/>
    <w:rsid w:val="000A6871"/>
    <w:rsid w:val="000A68CC"/>
    <w:rsid w:val="000A6BE6"/>
    <w:rsid w:val="000A7001"/>
    <w:rsid w:val="000A7A68"/>
    <w:rsid w:val="000A7F4B"/>
    <w:rsid w:val="000B0358"/>
    <w:rsid w:val="000B0636"/>
    <w:rsid w:val="000B0F87"/>
    <w:rsid w:val="000B1059"/>
    <w:rsid w:val="000B1103"/>
    <w:rsid w:val="000B1146"/>
    <w:rsid w:val="000B124D"/>
    <w:rsid w:val="000B145A"/>
    <w:rsid w:val="000B180A"/>
    <w:rsid w:val="000B1D2A"/>
    <w:rsid w:val="000B1D3B"/>
    <w:rsid w:val="000B1DBE"/>
    <w:rsid w:val="000B201A"/>
    <w:rsid w:val="000B245E"/>
    <w:rsid w:val="000B3002"/>
    <w:rsid w:val="000B32C2"/>
    <w:rsid w:val="000B3687"/>
    <w:rsid w:val="000B3D92"/>
    <w:rsid w:val="000B3E5B"/>
    <w:rsid w:val="000B3EAD"/>
    <w:rsid w:val="000B3FFD"/>
    <w:rsid w:val="000B447C"/>
    <w:rsid w:val="000B4EAC"/>
    <w:rsid w:val="000B560D"/>
    <w:rsid w:val="000B57B2"/>
    <w:rsid w:val="000B57F9"/>
    <w:rsid w:val="000B5875"/>
    <w:rsid w:val="000B5E4E"/>
    <w:rsid w:val="000B62E2"/>
    <w:rsid w:val="000B64F5"/>
    <w:rsid w:val="000B658F"/>
    <w:rsid w:val="000B68FD"/>
    <w:rsid w:val="000B707A"/>
    <w:rsid w:val="000B7682"/>
    <w:rsid w:val="000B7D63"/>
    <w:rsid w:val="000B7DFB"/>
    <w:rsid w:val="000C0021"/>
    <w:rsid w:val="000C0047"/>
    <w:rsid w:val="000C008B"/>
    <w:rsid w:val="000C040A"/>
    <w:rsid w:val="000C0475"/>
    <w:rsid w:val="000C06A4"/>
    <w:rsid w:val="000C0A6D"/>
    <w:rsid w:val="000C0B78"/>
    <w:rsid w:val="000C0CAF"/>
    <w:rsid w:val="000C0E6D"/>
    <w:rsid w:val="000C100B"/>
    <w:rsid w:val="000C1784"/>
    <w:rsid w:val="000C1881"/>
    <w:rsid w:val="000C1960"/>
    <w:rsid w:val="000C1FAA"/>
    <w:rsid w:val="000C21E8"/>
    <w:rsid w:val="000C26B5"/>
    <w:rsid w:val="000C3050"/>
    <w:rsid w:val="000C368D"/>
    <w:rsid w:val="000C3736"/>
    <w:rsid w:val="000C3A35"/>
    <w:rsid w:val="000C3E02"/>
    <w:rsid w:val="000C409E"/>
    <w:rsid w:val="000C4465"/>
    <w:rsid w:val="000C4A17"/>
    <w:rsid w:val="000C4D9A"/>
    <w:rsid w:val="000C51A7"/>
    <w:rsid w:val="000C5B9E"/>
    <w:rsid w:val="000C5C3D"/>
    <w:rsid w:val="000C61FC"/>
    <w:rsid w:val="000C621F"/>
    <w:rsid w:val="000C63B0"/>
    <w:rsid w:val="000C6571"/>
    <w:rsid w:val="000C65C4"/>
    <w:rsid w:val="000C691F"/>
    <w:rsid w:val="000C6EB0"/>
    <w:rsid w:val="000C7541"/>
    <w:rsid w:val="000C78B4"/>
    <w:rsid w:val="000C7C2A"/>
    <w:rsid w:val="000C7D42"/>
    <w:rsid w:val="000C7EEB"/>
    <w:rsid w:val="000D0502"/>
    <w:rsid w:val="000D073F"/>
    <w:rsid w:val="000D0743"/>
    <w:rsid w:val="000D08EB"/>
    <w:rsid w:val="000D0D1C"/>
    <w:rsid w:val="000D15F3"/>
    <w:rsid w:val="000D16D8"/>
    <w:rsid w:val="000D17D3"/>
    <w:rsid w:val="000D1A04"/>
    <w:rsid w:val="000D1AF0"/>
    <w:rsid w:val="000D1D1F"/>
    <w:rsid w:val="000D1F6C"/>
    <w:rsid w:val="000D2049"/>
    <w:rsid w:val="000D2131"/>
    <w:rsid w:val="000D21E7"/>
    <w:rsid w:val="000D229C"/>
    <w:rsid w:val="000D2582"/>
    <w:rsid w:val="000D25F5"/>
    <w:rsid w:val="000D2A88"/>
    <w:rsid w:val="000D2E07"/>
    <w:rsid w:val="000D3040"/>
    <w:rsid w:val="000D349D"/>
    <w:rsid w:val="000D3BBD"/>
    <w:rsid w:val="000D3EFB"/>
    <w:rsid w:val="000D4007"/>
    <w:rsid w:val="000D477D"/>
    <w:rsid w:val="000D4A45"/>
    <w:rsid w:val="000D5649"/>
    <w:rsid w:val="000D577F"/>
    <w:rsid w:val="000D5849"/>
    <w:rsid w:val="000D5909"/>
    <w:rsid w:val="000D5933"/>
    <w:rsid w:val="000D5C26"/>
    <w:rsid w:val="000D760A"/>
    <w:rsid w:val="000D771A"/>
    <w:rsid w:val="000D7D79"/>
    <w:rsid w:val="000D7FC7"/>
    <w:rsid w:val="000E0756"/>
    <w:rsid w:val="000E0C60"/>
    <w:rsid w:val="000E0D51"/>
    <w:rsid w:val="000E1290"/>
    <w:rsid w:val="000E15EB"/>
    <w:rsid w:val="000E1839"/>
    <w:rsid w:val="000E22D1"/>
    <w:rsid w:val="000E22EF"/>
    <w:rsid w:val="000E238B"/>
    <w:rsid w:val="000E253D"/>
    <w:rsid w:val="000E2744"/>
    <w:rsid w:val="000E2DDE"/>
    <w:rsid w:val="000E2E34"/>
    <w:rsid w:val="000E2E52"/>
    <w:rsid w:val="000E3259"/>
    <w:rsid w:val="000E42DA"/>
    <w:rsid w:val="000E4D7B"/>
    <w:rsid w:val="000E4EF6"/>
    <w:rsid w:val="000E5157"/>
    <w:rsid w:val="000E539F"/>
    <w:rsid w:val="000E5F30"/>
    <w:rsid w:val="000E60A5"/>
    <w:rsid w:val="000E632F"/>
    <w:rsid w:val="000E6F7E"/>
    <w:rsid w:val="000E6FC4"/>
    <w:rsid w:val="000E78A0"/>
    <w:rsid w:val="000E7981"/>
    <w:rsid w:val="000E7FC2"/>
    <w:rsid w:val="000F0709"/>
    <w:rsid w:val="000F120B"/>
    <w:rsid w:val="000F15FD"/>
    <w:rsid w:val="000F1706"/>
    <w:rsid w:val="000F177D"/>
    <w:rsid w:val="000F179C"/>
    <w:rsid w:val="000F1FAE"/>
    <w:rsid w:val="000F2235"/>
    <w:rsid w:val="000F24A1"/>
    <w:rsid w:val="000F2E2F"/>
    <w:rsid w:val="000F300E"/>
    <w:rsid w:val="000F3257"/>
    <w:rsid w:val="000F3269"/>
    <w:rsid w:val="000F37AD"/>
    <w:rsid w:val="000F37CE"/>
    <w:rsid w:val="000F38E1"/>
    <w:rsid w:val="000F3D67"/>
    <w:rsid w:val="000F3E08"/>
    <w:rsid w:val="000F40B7"/>
    <w:rsid w:val="000F423F"/>
    <w:rsid w:val="000F46BE"/>
    <w:rsid w:val="000F4F3D"/>
    <w:rsid w:val="000F5479"/>
    <w:rsid w:val="000F56E6"/>
    <w:rsid w:val="000F5E51"/>
    <w:rsid w:val="000F5F1D"/>
    <w:rsid w:val="000F648A"/>
    <w:rsid w:val="000F66F6"/>
    <w:rsid w:val="000F67A5"/>
    <w:rsid w:val="000F69BB"/>
    <w:rsid w:val="000F6E2A"/>
    <w:rsid w:val="000F73D0"/>
    <w:rsid w:val="000F77A5"/>
    <w:rsid w:val="00100207"/>
    <w:rsid w:val="0010027E"/>
    <w:rsid w:val="00100353"/>
    <w:rsid w:val="0010036E"/>
    <w:rsid w:val="0010076F"/>
    <w:rsid w:val="00100B32"/>
    <w:rsid w:val="00100CB4"/>
    <w:rsid w:val="00101143"/>
    <w:rsid w:val="001013E3"/>
    <w:rsid w:val="001016EA"/>
    <w:rsid w:val="001018DD"/>
    <w:rsid w:val="00101AAB"/>
    <w:rsid w:val="0010209F"/>
    <w:rsid w:val="00102472"/>
    <w:rsid w:val="001024D5"/>
    <w:rsid w:val="001027E4"/>
    <w:rsid w:val="0010294E"/>
    <w:rsid w:val="00102968"/>
    <w:rsid w:val="001029B0"/>
    <w:rsid w:val="00102BD2"/>
    <w:rsid w:val="00102CBE"/>
    <w:rsid w:val="00102FF1"/>
    <w:rsid w:val="001033B0"/>
    <w:rsid w:val="00103BA9"/>
    <w:rsid w:val="00103E27"/>
    <w:rsid w:val="00103E2A"/>
    <w:rsid w:val="00103FC7"/>
    <w:rsid w:val="001042F5"/>
    <w:rsid w:val="001043DB"/>
    <w:rsid w:val="00104673"/>
    <w:rsid w:val="001048BB"/>
    <w:rsid w:val="00104BDB"/>
    <w:rsid w:val="00104CBE"/>
    <w:rsid w:val="00104D1A"/>
    <w:rsid w:val="001053C1"/>
    <w:rsid w:val="0010551F"/>
    <w:rsid w:val="001056E7"/>
    <w:rsid w:val="001059D2"/>
    <w:rsid w:val="00106639"/>
    <w:rsid w:val="0010681D"/>
    <w:rsid w:val="00106C3E"/>
    <w:rsid w:val="00107121"/>
    <w:rsid w:val="0010717C"/>
    <w:rsid w:val="00107615"/>
    <w:rsid w:val="001078BE"/>
    <w:rsid w:val="00107B63"/>
    <w:rsid w:val="00107F6D"/>
    <w:rsid w:val="00110440"/>
    <w:rsid w:val="0011052F"/>
    <w:rsid w:val="00111405"/>
    <w:rsid w:val="0011156C"/>
    <w:rsid w:val="0011180D"/>
    <w:rsid w:val="001118FF"/>
    <w:rsid w:val="00111A79"/>
    <w:rsid w:val="00111B34"/>
    <w:rsid w:val="00111BF4"/>
    <w:rsid w:val="00111FAF"/>
    <w:rsid w:val="00112337"/>
    <w:rsid w:val="00112713"/>
    <w:rsid w:val="001128EC"/>
    <w:rsid w:val="00112E12"/>
    <w:rsid w:val="001145D8"/>
    <w:rsid w:val="0011483D"/>
    <w:rsid w:val="00114884"/>
    <w:rsid w:val="00114CE2"/>
    <w:rsid w:val="00114DA7"/>
    <w:rsid w:val="00114F3A"/>
    <w:rsid w:val="001154DD"/>
    <w:rsid w:val="00115596"/>
    <w:rsid w:val="0011647A"/>
    <w:rsid w:val="00116982"/>
    <w:rsid w:val="00117405"/>
    <w:rsid w:val="00117D35"/>
    <w:rsid w:val="00117FCF"/>
    <w:rsid w:val="00120993"/>
    <w:rsid w:val="00120B85"/>
    <w:rsid w:val="0012117D"/>
    <w:rsid w:val="00121D3A"/>
    <w:rsid w:val="00121ECD"/>
    <w:rsid w:val="00121FE3"/>
    <w:rsid w:val="00122183"/>
    <w:rsid w:val="00122270"/>
    <w:rsid w:val="0012273D"/>
    <w:rsid w:val="00123361"/>
    <w:rsid w:val="0012365C"/>
    <w:rsid w:val="001237A7"/>
    <w:rsid w:val="001238C7"/>
    <w:rsid w:val="0012399D"/>
    <w:rsid w:val="00124100"/>
    <w:rsid w:val="00124543"/>
    <w:rsid w:val="001246C0"/>
    <w:rsid w:val="00124720"/>
    <w:rsid w:val="00124BEA"/>
    <w:rsid w:val="00124C71"/>
    <w:rsid w:val="0012519C"/>
    <w:rsid w:val="00125D23"/>
    <w:rsid w:val="00125E31"/>
    <w:rsid w:val="00125FE7"/>
    <w:rsid w:val="0012656F"/>
    <w:rsid w:val="00126593"/>
    <w:rsid w:val="001268DD"/>
    <w:rsid w:val="00126C35"/>
    <w:rsid w:val="00126D5C"/>
    <w:rsid w:val="00126E3B"/>
    <w:rsid w:val="001272DE"/>
    <w:rsid w:val="00127912"/>
    <w:rsid w:val="00127BD1"/>
    <w:rsid w:val="00127C22"/>
    <w:rsid w:val="00127DEC"/>
    <w:rsid w:val="001303D5"/>
    <w:rsid w:val="0013050F"/>
    <w:rsid w:val="00130622"/>
    <w:rsid w:val="00130B18"/>
    <w:rsid w:val="00131142"/>
    <w:rsid w:val="00131531"/>
    <w:rsid w:val="00131628"/>
    <w:rsid w:val="00131B69"/>
    <w:rsid w:val="00131BAC"/>
    <w:rsid w:val="00131DC7"/>
    <w:rsid w:val="00132131"/>
    <w:rsid w:val="00132523"/>
    <w:rsid w:val="00132E57"/>
    <w:rsid w:val="001332B7"/>
    <w:rsid w:val="001332BA"/>
    <w:rsid w:val="00133343"/>
    <w:rsid w:val="0013381D"/>
    <w:rsid w:val="00133C50"/>
    <w:rsid w:val="00133FF3"/>
    <w:rsid w:val="001341C0"/>
    <w:rsid w:val="001345BC"/>
    <w:rsid w:val="00134A7C"/>
    <w:rsid w:val="00135451"/>
    <w:rsid w:val="0013562D"/>
    <w:rsid w:val="00135844"/>
    <w:rsid w:val="00135869"/>
    <w:rsid w:val="00135929"/>
    <w:rsid w:val="00135D52"/>
    <w:rsid w:val="00135F17"/>
    <w:rsid w:val="00136492"/>
    <w:rsid w:val="00136664"/>
    <w:rsid w:val="001367CB"/>
    <w:rsid w:val="0013698F"/>
    <w:rsid w:val="001369AC"/>
    <w:rsid w:val="00136AA3"/>
    <w:rsid w:val="00136B84"/>
    <w:rsid w:val="00137159"/>
    <w:rsid w:val="001371AF"/>
    <w:rsid w:val="00137395"/>
    <w:rsid w:val="001378F5"/>
    <w:rsid w:val="00137A89"/>
    <w:rsid w:val="00137B70"/>
    <w:rsid w:val="00137CCB"/>
    <w:rsid w:val="00140044"/>
    <w:rsid w:val="00140563"/>
    <w:rsid w:val="001406BD"/>
    <w:rsid w:val="00140C2E"/>
    <w:rsid w:val="001410BA"/>
    <w:rsid w:val="00141B43"/>
    <w:rsid w:val="00141C50"/>
    <w:rsid w:val="00141CF8"/>
    <w:rsid w:val="00141D33"/>
    <w:rsid w:val="00142122"/>
    <w:rsid w:val="001423C7"/>
    <w:rsid w:val="00142972"/>
    <w:rsid w:val="00142AD6"/>
    <w:rsid w:val="00142FC8"/>
    <w:rsid w:val="00143285"/>
    <w:rsid w:val="001435FC"/>
    <w:rsid w:val="00143735"/>
    <w:rsid w:val="00143782"/>
    <w:rsid w:val="00143B9B"/>
    <w:rsid w:val="00143C84"/>
    <w:rsid w:val="00143CE1"/>
    <w:rsid w:val="00143F99"/>
    <w:rsid w:val="00144129"/>
    <w:rsid w:val="0014447A"/>
    <w:rsid w:val="00144551"/>
    <w:rsid w:val="00144A3B"/>
    <w:rsid w:val="00144E07"/>
    <w:rsid w:val="00144F54"/>
    <w:rsid w:val="00145254"/>
    <w:rsid w:val="0014571D"/>
    <w:rsid w:val="00145744"/>
    <w:rsid w:val="001457A3"/>
    <w:rsid w:val="001458A2"/>
    <w:rsid w:val="00145D4E"/>
    <w:rsid w:val="001460CB"/>
    <w:rsid w:val="00146257"/>
    <w:rsid w:val="001463B3"/>
    <w:rsid w:val="001466B3"/>
    <w:rsid w:val="00147D98"/>
    <w:rsid w:val="00147E1B"/>
    <w:rsid w:val="00147E95"/>
    <w:rsid w:val="001500A5"/>
    <w:rsid w:val="00150179"/>
    <w:rsid w:val="0015018A"/>
    <w:rsid w:val="00150DD0"/>
    <w:rsid w:val="00150F9F"/>
    <w:rsid w:val="0015148E"/>
    <w:rsid w:val="00151493"/>
    <w:rsid w:val="0015166B"/>
    <w:rsid w:val="00151969"/>
    <w:rsid w:val="001519E2"/>
    <w:rsid w:val="00151CE2"/>
    <w:rsid w:val="001521A9"/>
    <w:rsid w:val="00152EFA"/>
    <w:rsid w:val="00153665"/>
    <w:rsid w:val="00153D05"/>
    <w:rsid w:val="00153E00"/>
    <w:rsid w:val="00154162"/>
    <w:rsid w:val="001541FE"/>
    <w:rsid w:val="00154249"/>
    <w:rsid w:val="00154285"/>
    <w:rsid w:val="0015450F"/>
    <w:rsid w:val="00154663"/>
    <w:rsid w:val="00154744"/>
    <w:rsid w:val="0015496D"/>
    <w:rsid w:val="00154981"/>
    <w:rsid w:val="00154D61"/>
    <w:rsid w:val="0015509B"/>
    <w:rsid w:val="0015517C"/>
    <w:rsid w:val="00155356"/>
    <w:rsid w:val="001559A1"/>
    <w:rsid w:val="00155ABA"/>
    <w:rsid w:val="00155E3B"/>
    <w:rsid w:val="001561B7"/>
    <w:rsid w:val="0015622C"/>
    <w:rsid w:val="001562EA"/>
    <w:rsid w:val="001563ED"/>
    <w:rsid w:val="00157163"/>
    <w:rsid w:val="0015732D"/>
    <w:rsid w:val="00157C5D"/>
    <w:rsid w:val="00157D24"/>
    <w:rsid w:val="00157F82"/>
    <w:rsid w:val="00160277"/>
    <w:rsid w:val="0016056D"/>
    <w:rsid w:val="001606B4"/>
    <w:rsid w:val="00160820"/>
    <w:rsid w:val="00160A77"/>
    <w:rsid w:val="00160AED"/>
    <w:rsid w:val="00160B5F"/>
    <w:rsid w:val="00160DD0"/>
    <w:rsid w:val="00160E10"/>
    <w:rsid w:val="001614DA"/>
    <w:rsid w:val="001615E6"/>
    <w:rsid w:val="001619E0"/>
    <w:rsid w:val="00161B0E"/>
    <w:rsid w:val="00161ED9"/>
    <w:rsid w:val="001624A7"/>
    <w:rsid w:val="00162E34"/>
    <w:rsid w:val="00163023"/>
    <w:rsid w:val="00163031"/>
    <w:rsid w:val="00163040"/>
    <w:rsid w:val="00163329"/>
    <w:rsid w:val="00163742"/>
    <w:rsid w:val="00163901"/>
    <w:rsid w:val="00163D09"/>
    <w:rsid w:val="00163F0F"/>
    <w:rsid w:val="00163FD9"/>
    <w:rsid w:val="00164626"/>
    <w:rsid w:val="0016462E"/>
    <w:rsid w:val="001646A1"/>
    <w:rsid w:val="00164760"/>
    <w:rsid w:val="001648F7"/>
    <w:rsid w:val="00164CE7"/>
    <w:rsid w:val="00164E27"/>
    <w:rsid w:val="00165A16"/>
    <w:rsid w:val="00165AF2"/>
    <w:rsid w:val="00165D7C"/>
    <w:rsid w:val="00166394"/>
    <w:rsid w:val="0016667E"/>
    <w:rsid w:val="00166943"/>
    <w:rsid w:val="001669EA"/>
    <w:rsid w:val="00166A0D"/>
    <w:rsid w:val="00166AAF"/>
    <w:rsid w:val="00166C00"/>
    <w:rsid w:val="00166DFA"/>
    <w:rsid w:val="001671C5"/>
    <w:rsid w:val="0016730A"/>
    <w:rsid w:val="001676DF"/>
    <w:rsid w:val="00167F0D"/>
    <w:rsid w:val="00167F47"/>
    <w:rsid w:val="00170169"/>
    <w:rsid w:val="001705A1"/>
    <w:rsid w:val="00170862"/>
    <w:rsid w:val="00170B21"/>
    <w:rsid w:val="0017107F"/>
    <w:rsid w:val="00171592"/>
    <w:rsid w:val="001715B7"/>
    <w:rsid w:val="00171CF0"/>
    <w:rsid w:val="00172140"/>
    <w:rsid w:val="0017219F"/>
    <w:rsid w:val="001725FE"/>
    <w:rsid w:val="001726CC"/>
    <w:rsid w:val="001728D5"/>
    <w:rsid w:val="00172C71"/>
    <w:rsid w:val="00172F26"/>
    <w:rsid w:val="001731AD"/>
    <w:rsid w:val="00173491"/>
    <w:rsid w:val="00173594"/>
    <w:rsid w:val="001735BF"/>
    <w:rsid w:val="0017374A"/>
    <w:rsid w:val="001739A3"/>
    <w:rsid w:val="00173D62"/>
    <w:rsid w:val="00174088"/>
    <w:rsid w:val="00174A9A"/>
    <w:rsid w:val="00174DCA"/>
    <w:rsid w:val="00174F3B"/>
    <w:rsid w:val="00175107"/>
    <w:rsid w:val="00175C59"/>
    <w:rsid w:val="00176518"/>
    <w:rsid w:val="0017681F"/>
    <w:rsid w:val="001769E2"/>
    <w:rsid w:val="00176B84"/>
    <w:rsid w:val="00177171"/>
    <w:rsid w:val="001771B4"/>
    <w:rsid w:val="0017761B"/>
    <w:rsid w:val="001776DF"/>
    <w:rsid w:val="00177989"/>
    <w:rsid w:val="001779FA"/>
    <w:rsid w:val="00177EC8"/>
    <w:rsid w:val="0018040B"/>
    <w:rsid w:val="00180977"/>
    <w:rsid w:val="00180A8C"/>
    <w:rsid w:val="00180B79"/>
    <w:rsid w:val="001811C4"/>
    <w:rsid w:val="001812A6"/>
    <w:rsid w:val="0018158B"/>
    <w:rsid w:val="001816D6"/>
    <w:rsid w:val="00181A00"/>
    <w:rsid w:val="00181A95"/>
    <w:rsid w:val="00181C3F"/>
    <w:rsid w:val="00181FEE"/>
    <w:rsid w:val="001825D7"/>
    <w:rsid w:val="001825EE"/>
    <w:rsid w:val="00182CE2"/>
    <w:rsid w:val="0018313B"/>
    <w:rsid w:val="001833A5"/>
    <w:rsid w:val="00183EB9"/>
    <w:rsid w:val="001843AB"/>
    <w:rsid w:val="001843C6"/>
    <w:rsid w:val="00184DBE"/>
    <w:rsid w:val="0018585A"/>
    <w:rsid w:val="0018588B"/>
    <w:rsid w:val="001859E7"/>
    <w:rsid w:val="00185BB0"/>
    <w:rsid w:val="00185C19"/>
    <w:rsid w:val="0018613D"/>
    <w:rsid w:val="00186267"/>
    <w:rsid w:val="00186300"/>
    <w:rsid w:val="0018692F"/>
    <w:rsid w:val="00186EDD"/>
    <w:rsid w:val="00186F15"/>
    <w:rsid w:val="0018708B"/>
    <w:rsid w:val="00187360"/>
    <w:rsid w:val="0018752F"/>
    <w:rsid w:val="001875BD"/>
    <w:rsid w:val="00187626"/>
    <w:rsid w:val="00187698"/>
    <w:rsid w:val="00190146"/>
    <w:rsid w:val="00190207"/>
    <w:rsid w:val="00190813"/>
    <w:rsid w:val="001908FA"/>
    <w:rsid w:val="00190B0C"/>
    <w:rsid w:val="00190B39"/>
    <w:rsid w:val="00190C2D"/>
    <w:rsid w:val="00191015"/>
    <w:rsid w:val="001914EA"/>
    <w:rsid w:val="00191671"/>
    <w:rsid w:val="001919DD"/>
    <w:rsid w:val="00191B4C"/>
    <w:rsid w:val="00191CDB"/>
    <w:rsid w:val="00191E50"/>
    <w:rsid w:val="0019244E"/>
    <w:rsid w:val="001928E2"/>
    <w:rsid w:val="00192B30"/>
    <w:rsid w:val="00192DF0"/>
    <w:rsid w:val="001934E0"/>
    <w:rsid w:val="0019359F"/>
    <w:rsid w:val="001935DE"/>
    <w:rsid w:val="00193D88"/>
    <w:rsid w:val="00194680"/>
    <w:rsid w:val="001946DE"/>
    <w:rsid w:val="001947C6"/>
    <w:rsid w:val="001949A2"/>
    <w:rsid w:val="00194C97"/>
    <w:rsid w:val="001950FE"/>
    <w:rsid w:val="00195211"/>
    <w:rsid w:val="001953A0"/>
    <w:rsid w:val="00195830"/>
    <w:rsid w:val="00196852"/>
    <w:rsid w:val="00196A06"/>
    <w:rsid w:val="00196BDF"/>
    <w:rsid w:val="00196C00"/>
    <w:rsid w:val="001973FE"/>
    <w:rsid w:val="00197436"/>
    <w:rsid w:val="00197CDD"/>
    <w:rsid w:val="001A003F"/>
    <w:rsid w:val="001A027B"/>
    <w:rsid w:val="001A03D5"/>
    <w:rsid w:val="001A04EF"/>
    <w:rsid w:val="001A0F95"/>
    <w:rsid w:val="001A10AD"/>
    <w:rsid w:val="001A1117"/>
    <w:rsid w:val="001A12CA"/>
    <w:rsid w:val="001A1346"/>
    <w:rsid w:val="001A13D0"/>
    <w:rsid w:val="001A18C8"/>
    <w:rsid w:val="001A27B8"/>
    <w:rsid w:val="001A2CAB"/>
    <w:rsid w:val="001A2EEF"/>
    <w:rsid w:val="001A2FEE"/>
    <w:rsid w:val="001A3079"/>
    <w:rsid w:val="001A313E"/>
    <w:rsid w:val="001A3439"/>
    <w:rsid w:val="001A3946"/>
    <w:rsid w:val="001A3A8A"/>
    <w:rsid w:val="001A3AE5"/>
    <w:rsid w:val="001A3BAA"/>
    <w:rsid w:val="001A3DC9"/>
    <w:rsid w:val="001A3E74"/>
    <w:rsid w:val="001A3F20"/>
    <w:rsid w:val="001A3FB3"/>
    <w:rsid w:val="001A43B9"/>
    <w:rsid w:val="001A4812"/>
    <w:rsid w:val="001A4B62"/>
    <w:rsid w:val="001A54A9"/>
    <w:rsid w:val="001A54D2"/>
    <w:rsid w:val="001A569C"/>
    <w:rsid w:val="001A59C7"/>
    <w:rsid w:val="001A5A2B"/>
    <w:rsid w:val="001A613D"/>
    <w:rsid w:val="001A631A"/>
    <w:rsid w:val="001A6663"/>
    <w:rsid w:val="001A6677"/>
    <w:rsid w:val="001A6787"/>
    <w:rsid w:val="001A68B1"/>
    <w:rsid w:val="001A6D41"/>
    <w:rsid w:val="001A7588"/>
    <w:rsid w:val="001A75AC"/>
    <w:rsid w:val="001A77E0"/>
    <w:rsid w:val="001A7ED4"/>
    <w:rsid w:val="001B00BA"/>
    <w:rsid w:val="001B037D"/>
    <w:rsid w:val="001B0432"/>
    <w:rsid w:val="001B08B7"/>
    <w:rsid w:val="001B136B"/>
    <w:rsid w:val="001B13CB"/>
    <w:rsid w:val="001B1559"/>
    <w:rsid w:val="001B15D4"/>
    <w:rsid w:val="001B17F6"/>
    <w:rsid w:val="001B1C0F"/>
    <w:rsid w:val="001B1D52"/>
    <w:rsid w:val="001B1F3E"/>
    <w:rsid w:val="001B21BE"/>
    <w:rsid w:val="001B26ED"/>
    <w:rsid w:val="001B2B9E"/>
    <w:rsid w:val="001B3152"/>
    <w:rsid w:val="001B32A4"/>
    <w:rsid w:val="001B3314"/>
    <w:rsid w:val="001B38A6"/>
    <w:rsid w:val="001B3944"/>
    <w:rsid w:val="001B401A"/>
    <w:rsid w:val="001B460B"/>
    <w:rsid w:val="001B4C8E"/>
    <w:rsid w:val="001B53F1"/>
    <w:rsid w:val="001B55A8"/>
    <w:rsid w:val="001B5750"/>
    <w:rsid w:val="001B5823"/>
    <w:rsid w:val="001B6325"/>
    <w:rsid w:val="001B65CC"/>
    <w:rsid w:val="001B6B2C"/>
    <w:rsid w:val="001B6B4E"/>
    <w:rsid w:val="001B6D1E"/>
    <w:rsid w:val="001B6DB6"/>
    <w:rsid w:val="001B7009"/>
    <w:rsid w:val="001B730C"/>
    <w:rsid w:val="001B740C"/>
    <w:rsid w:val="001B7421"/>
    <w:rsid w:val="001B7469"/>
    <w:rsid w:val="001B7661"/>
    <w:rsid w:val="001B79C4"/>
    <w:rsid w:val="001C007D"/>
    <w:rsid w:val="001C0FD5"/>
    <w:rsid w:val="001C10FB"/>
    <w:rsid w:val="001C1A8D"/>
    <w:rsid w:val="001C1F8B"/>
    <w:rsid w:val="001C1FDF"/>
    <w:rsid w:val="001C20B4"/>
    <w:rsid w:val="001C20BF"/>
    <w:rsid w:val="001C29B3"/>
    <w:rsid w:val="001C2BF2"/>
    <w:rsid w:val="001C2C93"/>
    <w:rsid w:val="001C2EBF"/>
    <w:rsid w:val="001C3221"/>
    <w:rsid w:val="001C3244"/>
    <w:rsid w:val="001C3BFB"/>
    <w:rsid w:val="001C4083"/>
    <w:rsid w:val="001C410F"/>
    <w:rsid w:val="001C456A"/>
    <w:rsid w:val="001C47D3"/>
    <w:rsid w:val="001C4867"/>
    <w:rsid w:val="001C4BB2"/>
    <w:rsid w:val="001C4BF3"/>
    <w:rsid w:val="001C51A6"/>
    <w:rsid w:val="001C51F5"/>
    <w:rsid w:val="001C5219"/>
    <w:rsid w:val="001C550E"/>
    <w:rsid w:val="001C5656"/>
    <w:rsid w:val="001C58BC"/>
    <w:rsid w:val="001C59F8"/>
    <w:rsid w:val="001C5C56"/>
    <w:rsid w:val="001C60E2"/>
    <w:rsid w:val="001C64B9"/>
    <w:rsid w:val="001C67A1"/>
    <w:rsid w:val="001C6AF3"/>
    <w:rsid w:val="001C6C59"/>
    <w:rsid w:val="001C6D2D"/>
    <w:rsid w:val="001C72F0"/>
    <w:rsid w:val="001C7A00"/>
    <w:rsid w:val="001D0207"/>
    <w:rsid w:val="001D06D1"/>
    <w:rsid w:val="001D096C"/>
    <w:rsid w:val="001D0D44"/>
    <w:rsid w:val="001D10C5"/>
    <w:rsid w:val="001D110A"/>
    <w:rsid w:val="001D13A7"/>
    <w:rsid w:val="001D1889"/>
    <w:rsid w:val="001D18AF"/>
    <w:rsid w:val="001D1B11"/>
    <w:rsid w:val="001D2711"/>
    <w:rsid w:val="001D2D05"/>
    <w:rsid w:val="001D2E62"/>
    <w:rsid w:val="001D3562"/>
    <w:rsid w:val="001D38EB"/>
    <w:rsid w:val="001D3AF7"/>
    <w:rsid w:val="001D41E6"/>
    <w:rsid w:val="001D4BEE"/>
    <w:rsid w:val="001D4FB7"/>
    <w:rsid w:val="001D5060"/>
    <w:rsid w:val="001D535F"/>
    <w:rsid w:val="001D54E3"/>
    <w:rsid w:val="001D5725"/>
    <w:rsid w:val="001D5812"/>
    <w:rsid w:val="001D5DB9"/>
    <w:rsid w:val="001D5E46"/>
    <w:rsid w:val="001D5F16"/>
    <w:rsid w:val="001D6623"/>
    <w:rsid w:val="001D6EAA"/>
    <w:rsid w:val="001D7553"/>
    <w:rsid w:val="001D78ED"/>
    <w:rsid w:val="001D7D6B"/>
    <w:rsid w:val="001D7E25"/>
    <w:rsid w:val="001D7FF9"/>
    <w:rsid w:val="001E02EB"/>
    <w:rsid w:val="001E0431"/>
    <w:rsid w:val="001E0532"/>
    <w:rsid w:val="001E057E"/>
    <w:rsid w:val="001E0775"/>
    <w:rsid w:val="001E0DC1"/>
    <w:rsid w:val="001E10C4"/>
    <w:rsid w:val="001E139A"/>
    <w:rsid w:val="001E17FC"/>
    <w:rsid w:val="001E1954"/>
    <w:rsid w:val="001E1D6E"/>
    <w:rsid w:val="001E1E30"/>
    <w:rsid w:val="001E227F"/>
    <w:rsid w:val="001E27B4"/>
    <w:rsid w:val="001E2805"/>
    <w:rsid w:val="001E2988"/>
    <w:rsid w:val="001E2E0F"/>
    <w:rsid w:val="001E2E12"/>
    <w:rsid w:val="001E2E9A"/>
    <w:rsid w:val="001E2ECE"/>
    <w:rsid w:val="001E2FEB"/>
    <w:rsid w:val="001E3369"/>
    <w:rsid w:val="001E4194"/>
    <w:rsid w:val="001E41BE"/>
    <w:rsid w:val="001E476A"/>
    <w:rsid w:val="001E5188"/>
    <w:rsid w:val="001E5252"/>
    <w:rsid w:val="001E5CD2"/>
    <w:rsid w:val="001E5E03"/>
    <w:rsid w:val="001E6447"/>
    <w:rsid w:val="001E668C"/>
    <w:rsid w:val="001E69DE"/>
    <w:rsid w:val="001E6B7B"/>
    <w:rsid w:val="001E6F69"/>
    <w:rsid w:val="001E71E6"/>
    <w:rsid w:val="001E73C2"/>
    <w:rsid w:val="001E76D3"/>
    <w:rsid w:val="001E79B4"/>
    <w:rsid w:val="001E7E95"/>
    <w:rsid w:val="001F0163"/>
    <w:rsid w:val="001F04C3"/>
    <w:rsid w:val="001F04F6"/>
    <w:rsid w:val="001F0EB4"/>
    <w:rsid w:val="001F14E3"/>
    <w:rsid w:val="001F1A54"/>
    <w:rsid w:val="001F1D5C"/>
    <w:rsid w:val="001F20AA"/>
    <w:rsid w:val="001F2206"/>
    <w:rsid w:val="001F2368"/>
    <w:rsid w:val="001F239B"/>
    <w:rsid w:val="001F28C6"/>
    <w:rsid w:val="001F2D84"/>
    <w:rsid w:val="001F2ECF"/>
    <w:rsid w:val="001F361B"/>
    <w:rsid w:val="001F3C45"/>
    <w:rsid w:val="001F4057"/>
    <w:rsid w:val="001F422C"/>
    <w:rsid w:val="001F4B0C"/>
    <w:rsid w:val="001F4C09"/>
    <w:rsid w:val="001F4CED"/>
    <w:rsid w:val="001F4FD9"/>
    <w:rsid w:val="001F5D32"/>
    <w:rsid w:val="001F602C"/>
    <w:rsid w:val="001F66C8"/>
    <w:rsid w:val="001F6D62"/>
    <w:rsid w:val="001F6DAE"/>
    <w:rsid w:val="001F76FD"/>
    <w:rsid w:val="001F77DB"/>
    <w:rsid w:val="001F79F5"/>
    <w:rsid w:val="001F7AA3"/>
    <w:rsid w:val="001F7B7A"/>
    <w:rsid w:val="001F7BBD"/>
    <w:rsid w:val="001F7D53"/>
    <w:rsid w:val="001F7EA2"/>
    <w:rsid w:val="0020005B"/>
    <w:rsid w:val="002002F1"/>
    <w:rsid w:val="002003B9"/>
    <w:rsid w:val="0020091E"/>
    <w:rsid w:val="00200A96"/>
    <w:rsid w:val="00200D68"/>
    <w:rsid w:val="002010A6"/>
    <w:rsid w:val="0020115C"/>
    <w:rsid w:val="00201243"/>
    <w:rsid w:val="00201691"/>
    <w:rsid w:val="002019C2"/>
    <w:rsid w:val="00201E0D"/>
    <w:rsid w:val="00201E21"/>
    <w:rsid w:val="00201EEB"/>
    <w:rsid w:val="002025A8"/>
    <w:rsid w:val="0020297A"/>
    <w:rsid w:val="00202DC3"/>
    <w:rsid w:val="002030D0"/>
    <w:rsid w:val="00203264"/>
    <w:rsid w:val="002032F6"/>
    <w:rsid w:val="00203597"/>
    <w:rsid w:val="00203880"/>
    <w:rsid w:val="0020395D"/>
    <w:rsid w:val="00203E25"/>
    <w:rsid w:val="00203F12"/>
    <w:rsid w:val="002048DB"/>
    <w:rsid w:val="00204B4A"/>
    <w:rsid w:val="00204E83"/>
    <w:rsid w:val="00205199"/>
    <w:rsid w:val="002051C0"/>
    <w:rsid w:val="00205341"/>
    <w:rsid w:val="00205675"/>
    <w:rsid w:val="00205B68"/>
    <w:rsid w:val="00206260"/>
    <w:rsid w:val="00206442"/>
    <w:rsid w:val="002069A9"/>
    <w:rsid w:val="00206AB5"/>
    <w:rsid w:val="00206CF3"/>
    <w:rsid w:val="00207A25"/>
    <w:rsid w:val="0021033A"/>
    <w:rsid w:val="002105FE"/>
    <w:rsid w:val="00210611"/>
    <w:rsid w:val="00210E95"/>
    <w:rsid w:val="002114A3"/>
    <w:rsid w:val="00211912"/>
    <w:rsid w:val="00212016"/>
    <w:rsid w:val="002120C1"/>
    <w:rsid w:val="0021260C"/>
    <w:rsid w:val="0021266F"/>
    <w:rsid w:val="002126A2"/>
    <w:rsid w:val="00212767"/>
    <w:rsid w:val="002128AD"/>
    <w:rsid w:val="00212DE7"/>
    <w:rsid w:val="00213036"/>
    <w:rsid w:val="00213161"/>
    <w:rsid w:val="00213C11"/>
    <w:rsid w:val="00213EA0"/>
    <w:rsid w:val="002141A4"/>
    <w:rsid w:val="00214ADA"/>
    <w:rsid w:val="00214C8E"/>
    <w:rsid w:val="00214E1F"/>
    <w:rsid w:val="00214F16"/>
    <w:rsid w:val="002151CC"/>
    <w:rsid w:val="00215949"/>
    <w:rsid w:val="00215AB3"/>
    <w:rsid w:val="00215F90"/>
    <w:rsid w:val="002165CE"/>
    <w:rsid w:val="002166F8"/>
    <w:rsid w:val="00216ABD"/>
    <w:rsid w:val="00217241"/>
    <w:rsid w:val="0021726A"/>
    <w:rsid w:val="0021777E"/>
    <w:rsid w:val="00217814"/>
    <w:rsid w:val="00217995"/>
    <w:rsid w:val="00217C66"/>
    <w:rsid w:val="0022015F"/>
    <w:rsid w:val="002201A6"/>
    <w:rsid w:val="00220769"/>
    <w:rsid w:val="002207EB"/>
    <w:rsid w:val="00220A0C"/>
    <w:rsid w:val="00221267"/>
    <w:rsid w:val="002214CC"/>
    <w:rsid w:val="00221770"/>
    <w:rsid w:val="002227FE"/>
    <w:rsid w:val="00222A3D"/>
    <w:rsid w:val="00222A7F"/>
    <w:rsid w:val="00222F06"/>
    <w:rsid w:val="00222F91"/>
    <w:rsid w:val="00223187"/>
    <w:rsid w:val="00223729"/>
    <w:rsid w:val="002243C2"/>
    <w:rsid w:val="002248C6"/>
    <w:rsid w:val="00225139"/>
    <w:rsid w:val="00225305"/>
    <w:rsid w:val="00225513"/>
    <w:rsid w:val="002257A5"/>
    <w:rsid w:val="00225A61"/>
    <w:rsid w:val="00225AB9"/>
    <w:rsid w:val="00225B65"/>
    <w:rsid w:val="00225BEC"/>
    <w:rsid w:val="0022606A"/>
    <w:rsid w:val="00226155"/>
    <w:rsid w:val="0022618A"/>
    <w:rsid w:val="00226219"/>
    <w:rsid w:val="002264C1"/>
    <w:rsid w:val="002266CF"/>
    <w:rsid w:val="0022677C"/>
    <w:rsid w:val="00226967"/>
    <w:rsid w:val="0022721F"/>
    <w:rsid w:val="002274A2"/>
    <w:rsid w:val="002274B1"/>
    <w:rsid w:val="002277B8"/>
    <w:rsid w:val="00227C73"/>
    <w:rsid w:val="00227DDD"/>
    <w:rsid w:val="00230470"/>
    <w:rsid w:val="00230B5B"/>
    <w:rsid w:val="002318D2"/>
    <w:rsid w:val="00231E84"/>
    <w:rsid w:val="00232260"/>
    <w:rsid w:val="00232336"/>
    <w:rsid w:val="00232446"/>
    <w:rsid w:val="002327F9"/>
    <w:rsid w:val="00232BCA"/>
    <w:rsid w:val="0023310D"/>
    <w:rsid w:val="0023340F"/>
    <w:rsid w:val="00233B5E"/>
    <w:rsid w:val="00233C2A"/>
    <w:rsid w:val="00233E6A"/>
    <w:rsid w:val="00234222"/>
    <w:rsid w:val="00234314"/>
    <w:rsid w:val="002347E8"/>
    <w:rsid w:val="0023482A"/>
    <w:rsid w:val="0023491F"/>
    <w:rsid w:val="00234B51"/>
    <w:rsid w:val="00234FBA"/>
    <w:rsid w:val="00235001"/>
    <w:rsid w:val="002350E3"/>
    <w:rsid w:val="002354A7"/>
    <w:rsid w:val="00235980"/>
    <w:rsid w:val="00235F43"/>
    <w:rsid w:val="002363B7"/>
    <w:rsid w:val="00236622"/>
    <w:rsid w:val="00236BCC"/>
    <w:rsid w:val="00237335"/>
    <w:rsid w:val="002376D5"/>
    <w:rsid w:val="002378A7"/>
    <w:rsid w:val="0024004F"/>
    <w:rsid w:val="002400BE"/>
    <w:rsid w:val="0024016A"/>
    <w:rsid w:val="00240853"/>
    <w:rsid w:val="00240A63"/>
    <w:rsid w:val="00240AE3"/>
    <w:rsid w:val="00240B57"/>
    <w:rsid w:val="00240CC8"/>
    <w:rsid w:val="00240E80"/>
    <w:rsid w:val="002410F9"/>
    <w:rsid w:val="002415F5"/>
    <w:rsid w:val="002416D4"/>
    <w:rsid w:val="002418BC"/>
    <w:rsid w:val="00242039"/>
    <w:rsid w:val="002420D6"/>
    <w:rsid w:val="00242682"/>
    <w:rsid w:val="002439A9"/>
    <w:rsid w:val="00243BC7"/>
    <w:rsid w:val="00244157"/>
    <w:rsid w:val="0024431C"/>
    <w:rsid w:val="002444F8"/>
    <w:rsid w:val="002449DB"/>
    <w:rsid w:val="00244A9D"/>
    <w:rsid w:val="00244EF1"/>
    <w:rsid w:val="0024510C"/>
    <w:rsid w:val="00245235"/>
    <w:rsid w:val="0024539E"/>
    <w:rsid w:val="0024551E"/>
    <w:rsid w:val="002457E2"/>
    <w:rsid w:val="00246209"/>
    <w:rsid w:val="002463D2"/>
    <w:rsid w:val="00246462"/>
    <w:rsid w:val="002465B9"/>
    <w:rsid w:val="002467C9"/>
    <w:rsid w:val="00246A66"/>
    <w:rsid w:val="00247014"/>
    <w:rsid w:val="0024719F"/>
    <w:rsid w:val="002478AC"/>
    <w:rsid w:val="002479F9"/>
    <w:rsid w:val="00247A8F"/>
    <w:rsid w:val="00247CDF"/>
    <w:rsid w:val="00247F52"/>
    <w:rsid w:val="00250323"/>
    <w:rsid w:val="002504B1"/>
    <w:rsid w:val="00250E1E"/>
    <w:rsid w:val="00250ED5"/>
    <w:rsid w:val="002518B7"/>
    <w:rsid w:val="00251A70"/>
    <w:rsid w:val="00251CF3"/>
    <w:rsid w:val="0025207D"/>
    <w:rsid w:val="002523E0"/>
    <w:rsid w:val="002524BA"/>
    <w:rsid w:val="00252751"/>
    <w:rsid w:val="002529C7"/>
    <w:rsid w:val="00252BEA"/>
    <w:rsid w:val="00252C19"/>
    <w:rsid w:val="00252D79"/>
    <w:rsid w:val="00252F26"/>
    <w:rsid w:val="00252F8C"/>
    <w:rsid w:val="00253559"/>
    <w:rsid w:val="00253BDE"/>
    <w:rsid w:val="00253CE7"/>
    <w:rsid w:val="00253D29"/>
    <w:rsid w:val="002540DB"/>
    <w:rsid w:val="0025415B"/>
    <w:rsid w:val="0025472D"/>
    <w:rsid w:val="0025492B"/>
    <w:rsid w:val="00254B2E"/>
    <w:rsid w:val="00254BA9"/>
    <w:rsid w:val="00254FBB"/>
    <w:rsid w:val="002550E2"/>
    <w:rsid w:val="0025598E"/>
    <w:rsid w:val="00255AA2"/>
    <w:rsid w:val="00255D87"/>
    <w:rsid w:val="00255DD6"/>
    <w:rsid w:val="0025643B"/>
    <w:rsid w:val="00256471"/>
    <w:rsid w:val="00256A03"/>
    <w:rsid w:val="00256AE9"/>
    <w:rsid w:val="00257248"/>
    <w:rsid w:val="00257E18"/>
    <w:rsid w:val="002608E5"/>
    <w:rsid w:val="00260B30"/>
    <w:rsid w:val="00260C92"/>
    <w:rsid w:val="0026106A"/>
    <w:rsid w:val="00261569"/>
    <w:rsid w:val="0026164A"/>
    <w:rsid w:val="00261A17"/>
    <w:rsid w:val="00261DC7"/>
    <w:rsid w:val="00261E01"/>
    <w:rsid w:val="00262592"/>
    <w:rsid w:val="00262B55"/>
    <w:rsid w:val="00263993"/>
    <w:rsid w:val="00263B35"/>
    <w:rsid w:val="00264016"/>
    <w:rsid w:val="002642FC"/>
    <w:rsid w:val="00264395"/>
    <w:rsid w:val="00264657"/>
    <w:rsid w:val="0026470E"/>
    <w:rsid w:val="00264C3D"/>
    <w:rsid w:val="00264FC1"/>
    <w:rsid w:val="00264FCA"/>
    <w:rsid w:val="00265002"/>
    <w:rsid w:val="00265248"/>
    <w:rsid w:val="00265838"/>
    <w:rsid w:val="002659B6"/>
    <w:rsid w:val="00265E76"/>
    <w:rsid w:val="0026602B"/>
    <w:rsid w:val="00266596"/>
    <w:rsid w:val="00266814"/>
    <w:rsid w:val="00266CA9"/>
    <w:rsid w:val="00266E29"/>
    <w:rsid w:val="00267430"/>
    <w:rsid w:val="002674FB"/>
    <w:rsid w:val="0026750A"/>
    <w:rsid w:val="002675BB"/>
    <w:rsid w:val="00267A2F"/>
    <w:rsid w:val="00267AB4"/>
    <w:rsid w:val="00267B95"/>
    <w:rsid w:val="00267C4C"/>
    <w:rsid w:val="00270137"/>
    <w:rsid w:val="0027044E"/>
    <w:rsid w:val="0027069D"/>
    <w:rsid w:val="0027081B"/>
    <w:rsid w:val="00270A5E"/>
    <w:rsid w:val="00270CBF"/>
    <w:rsid w:val="00270EB6"/>
    <w:rsid w:val="00270F00"/>
    <w:rsid w:val="00270F84"/>
    <w:rsid w:val="00271071"/>
    <w:rsid w:val="0027116A"/>
    <w:rsid w:val="00271552"/>
    <w:rsid w:val="00271BE6"/>
    <w:rsid w:val="00271F98"/>
    <w:rsid w:val="002720D7"/>
    <w:rsid w:val="00272772"/>
    <w:rsid w:val="002727C8"/>
    <w:rsid w:val="00272B7B"/>
    <w:rsid w:val="00272BD8"/>
    <w:rsid w:val="00272D92"/>
    <w:rsid w:val="00272E2B"/>
    <w:rsid w:val="00274357"/>
    <w:rsid w:val="0027436D"/>
    <w:rsid w:val="002748D3"/>
    <w:rsid w:val="002749A4"/>
    <w:rsid w:val="0027547C"/>
    <w:rsid w:val="002754CC"/>
    <w:rsid w:val="00275BAD"/>
    <w:rsid w:val="00275BE2"/>
    <w:rsid w:val="00275D73"/>
    <w:rsid w:val="00275EB2"/>
    <w:rsid w:val="00275ED1"/>
    <w:rsid w:val="00276070"/>
    <w:rsid w:val="00276236"/>
    <w:rsid w:val="00276797"/>
    <w:rsid w:val="002769DB"/>
    <w:rsid w:val="002769FC"/>
    <w:rsid w:val="00276AAA"/>
    <w:rsid w:val="00276BBC"/>
    <w:rsid w:val="00276D65"/>
    <w:rsid w:val="0027704E"/>
    <w:rsid w:val="0027706C"/>
    <w:rsid w:val="002773E2"/>
    <w:rsid w:val="00277701"/>
    <w:rsid w:val="00277BEF"/>
    <w:rsid w:val="00277FEE"/>
    <w:rsid w:val="0028002F"/>
    <w:rsid w:val="0028006A"/>
    <w:rsid w:val="00280AB2"/>
    <w:rsid w:val="002810AF"/>
    <w:rsid w:val="002816DF"/>
    <w:rsid w:val="00281968"/>
    <w:rsid w:val="00281AB4"/>
    <w:rsid w:val="00281C61"/>
    <w:rsid w:val="00282482"/>
    <w:rsid w:val="00282917"/>
    <w:rsid w:val="00282A9C"/>
    <w:rsid w:val="00282C31"/>
    <w:rsid w:val="00282CCF"/>
    <w:rsid w:val="00282DB0"/>
    <w:rsid w:val="00282E48"/>
    <w:rsid w:val="00283732"/>
    <w:rsid w:val="00283B88"/>
    <w:rsid w:val="00283C91"/>
    <w:rsid w:val="00283CAA"/>
    <w:rsid w:val="00283E00"/>
    <w:rsid w:val="00284737"/>
    <w:rsid w:val="00284D11"/>
    <w:rsid w:val="0028519C"/>
    <w:rsid w:val="0028524E"/>
    <w:rsid w:val="00285BBE"/>
    <w:rsid w:val="00285FD4"/>
    <w:rsid w:val="00286110"/>
    <w:rsid w:val="00286D30"/>
    <w:rsid w:val="002870BD"/>
    <w:rsid w:val="00287559"/>
    <w:rsid w:val="0028758C"/>
    <w:rsid w:val="0028765E"/>
    <w:rsid w:val="002876DF"/>
    <w:rsid w:val="002878FA"/>
    <w:rsid w:val="00287AEB"/>
    <w:rsid w:val="00287B08"/>
    <w:rsid w:val="00287E83"/>
    <w:rsid w:val="00290334"/>
    <w:rsid w:val="00290519"/>
    <w:rsid w:val="00290814"/>
    <w:rsid w:val="00290A82"/>
    <w:rsid w:val="00290F12"/>
    <w:rsid w:val="0029109E"/>
    <w:rsid w:val="002912ED"/>
    <w:rsid w:val="0029154F"/>
    <w:rsid w:val="00291CA3"/>
    <w:rsid w:val="00291FA9"/>
    <w:rsid w:val="00292829"/>
    <w:rsid w:val="00292DE5"/>
    <w:rsid w:val="00292E25"/>
    <w:rsid w:val="00293341"/>
    <w:rsid w:val="00293352"/>
    <w:rsid w:val="002933B6"/>
    <w:rsid w:val="002934BA"/>
    <w:rsid w:val="00293558"/>
    <w:rsid w:val="00293718"/>
    <w:rsid w:val="00293AA1"/>
    <w:rsid w:val="00293C74"/>
    <w:rsid w:val="00294056"/>
    <w:rsid w:val="00294202"/>
    <w:rsid w:val="0029423D"/>
    <w:rsid w:val="00294781"/>
    <w:rsid w:val="00294AC6"/>
    <w:rsid w:val="00294C8C"/>
    <w:rsid w:val="00294EC8"/>
    <w:rsid w:val="0029533A"/>
    <w:rsid w:val="002958A2"/>
    <w:rsid w:val="00295F68"/>
    <w:rsid w:val="00296130"/>
    <w:rsid w:val="00296278"/>
    <w:rsid w:val="0029638F"/>
    <w:rsid w:val="00296E24"/>
    <w:rsid w:val="00296ED8"/>
    <w:rsid w:val="002977FB"/>
    <w:rsid w:val="00297899"/>
    <w:rsid w:val="00297C5C"/>
    <w:rsid w:val="00297CAF"/>
    <w:rsid w:val="002A0028"/>
    <w:rsid w:val="002A00B5"/>
    <w:rsid w:val="002A017B"/>
    <w:rsid w:val="002A0306"/>
    <w:rsid w:val="002A095D"/>
    <w:rsid w:val="002A0A4B"/>
    <w:rsid w:val="002A0BC3"/>
    <w:rsid w:val="002A0EA7"/>
    <w:rsid w:val="002A0EC3"/>
    <w:rsid w:val="002A0FEC"/>
    <w:rsid w:val="002A123E"/>
    <w:rsid w:val="002A159D"/>
    <w:rsid w:val="002A15AA"/>
    <w:rsid w:val="002A1610"/>
    <w:rsid w:val="002A1B71"/>
    <w:rsid w:val="002A23AF"/>
    <w:rsid w:val="002A244D"/>
    <w:rsid w:val="002A2473"/>
    <w:rsid w:val="002A26BA"/>
    <w:rsid w:val="002A2709"/>
    <w:rsid w:val="002A3628"/>
    <w:rsid w:val="002A3765"/>
    <w:rsid w:val="002A3EC3"/>
    <w:rsid w:val="002A3F61"/>
    <w:rsid w:val="002A413C"/>
    <w:rsid w:val="002A4175"/>
    <w:rsid w:val="002A4409"/>
    <w:rsid w:val="002A482B"/>
    <w:rsid w:val="002A483F"/>
    <w:rsid w:val="002A49DF"/>
    <w:rsid w:val="002A4A3A"/>
    <w:rsid w:val="002A4B1E"/>
    <w:rsid w:val="002A4E61"/>
    <w:rsid w:val="002A5799"/>
    <w:rsid w:val="002A5D89"/>
    <w:rsid w:val="002A6034"/>
    <w:rsid w:val="002A62BC"/>
    <w:rsid w:val="002A62FC"/>
    <w:rsid w:val="002A6662"/>
    <w:rsid w:val="002A6771"/>
    <w:rsid w:val="002A6790"/>
    <w:rsid w:val="002A688F"/>
    <w:rsid w:val="002A7671"/>
    <w:rsid w:val="002A7745"/>
    <w:rsid w:val="002A7C9B"/>
    <w:rsid w:val="002A7E90"/>
    <w:rsid w:val="002B0129"/>
    <w:rsid w:val="002B013B"/>
    <w:rsid w:val="002B06E5"/>
    <w:rsid w:val="002B078C"/>
    <w:rsid w:val="002B0904"/>
    <w:rsid w:val="002B0BB6"/>
    <w:rsid w:val="002B0F40"/>
    <w:rsid w:val="002B1472"/>
    <w:rsid w:val="002B1BAA"/>
    <w:rsid w:val="002B1DFB"/>
    <w:rsid w:val="002B1F41"/>
    <w:rsid w:val="002B1F90"/>
    <w:rsid w:val="002B1F94"/>
    <w:rsid w:val="002B2050"/>
    <w:rsid w:val="002B20BE"/>
    <w:rsid w:val="002B2188"/>
    <w:rsid w:val="002B2609"/>
    <w:rsid w:val="002B2734"/>
    <w:rsid w:val="002B2DE8"/>
    <w:rsid w:val="002B2F8B"/>
    <w:rsid w:val="002B3199"/>
    <w:rsid w:val="002B3467"/>
    <w:rsid w:val="002B35CF"/>
    <w:rsid w:val="002B3810"/>
    <w:rsid w:val="002B39EE"/>
    <w:rsid w:val="002B3AC9"/>
    <w:rsid w:val="002B3F45"/>
    <w:rsid w:val="002B4225"/>
    <w:rsid w:val="002B4278"/>
    <w:rsid w:val="002B4336"/>
    <w:rsid w:val="002B478A"/>
    <w:rsid w:val="002B47DB"/>
    <w:rsid w:val="002B5420"/>
    <w:rsid w:val="002B54E9"/>
    <w:rsid w:val="002B5620"/>
    <w:rsid w:val="002B5962"/>
    <w:rsid w:val="002B5A1A"/>
    <w:rsid w:val="002B5D89"/>
    <w:rsid w:val="002B60F6"/>
    <w:rsid w:val="002B6466"/>
    <w:rsid w:val="002B6531"/>
    <w:rsid w:val="002B6960"/>
    <w:rsid w:val="002B6AF2"/>
    <w:rsid w:val="002B6BAC"/>
    <w:rsid w:val="002B6BF7"/>
    <w:rsid w:val="002B6D38"/>
    <w:rsid w:val="002B6EEC"/>
    <w:rsid w:val="002B7246"/>
    <w:rsid w:val="002B7323"/>
    <w:rsid w:val="002B7851"/>
    <w:rsid w:val="002B7853"/>
    <w:rsid w:val="002B7DFA"/>
    <w:rsid w:val="002C0000"/>
    <w:rsid w:val="002C0743"/>
    <w:rsid w:val="002C083C"/>
    <w:rsid w:val="002C0CD1"/>
    <w:rsid w:val="002C0D2D"/>
    <w:rsid w:val="002C1060"/>
    <w:rsid w:val="002C1195"/>
    <w:rsid w:val="002C11C6"/>
    <w:rsid w:val="002C1364"/>
    <w:rsid w:val="002C1CC5"/>
    <w:rsid w:val="002C1E33"/>
    <w:rsid w:val="002C20FB"/>
    <w:rsid w:val="002C22EE"/>
    <w:rsid w:val="002C2813"/>
    <w:rsid w:val="002C2942"/>
    <w:rsid w:val="002C294D"/>
    <w:rsid w:val="002C2ADB"/>
    <w:rsid w:val="002C2C4A"/>
    <w:rsid w:val="002C3131"/>
    <w:rsid w:val="002C3406"/>
    <w:rsid w:val="002C355B"/>
    <w:rsid w:val="002C3A85"/>
    <w:rsid w:val="002C3C34"/>
    <w:rsid w:val="002C4104"/>
    <w:rsid w:val="002C418F"/>
    <w:rsid w:val="002C4513"/>
    <w:rsid w:val="002C46AB"/>
    <w:rsid w:val="002C564D"/>
    <w:rsid w:val="002C5D56"/>
    <w:rsid w:val="002C5D8E"/>
    <w:rsid w:val="002C624B"/>
    <w:rsid w:val="002C635F"/>
    <w:rsid w:val="002C6673"/>
    <w:rsid w:val="002C6960"/>
    <w:rsid w:val="002C6AE0"/>
    <w:rsid w:val="002C6BDE"/>
    <w:rsid w:val="002C6D22"/>
    <w:rsid w:val="002C7797"/>
    <w:rsid w:val="002C7CB5"/>
    <w:rsid w:val="002D00B2"/>
    <w:rsid w:val="002D02ED"/>
    <w:rsid w:val="002D05FC"/>
    <w:rsid w:val="002D075A"/>
    <w:rsid w:val="002D0883"/>
    <w:rsid w:val="002D091A"/>
    <w:rsid w:val="002D1247"/>
    <w:rsid w:val="002D1458"/>
    <w:rsid w:val="002D14F6"/>
    <w:rsid w:val="002D1DC0"/>
    <w:rsid w:val="002D247F"/>
    <w:rsid w:val="002D26E0"/>
    <w:rsid w:val="002D28E1"/>
    <w:rsid w:val="002D2AB3"/>
    <w:rsid w:val="002D2BCE"/>
    <w:rsid w:val="002D2FA7"/>
    <w:rsid w:val="002D300F"/>
    <w:rsid w:val="002D3520"/>
    <w:rsid w:val="002D3926"/>
    <w:rsid w:val="002D3B9A"/>
    <w:rsid w:val="002D3FBD"/>
    <w:rsid w:val="002D4168"/>
    <w:rsid w:val="002D4279"/>
    <w:rsid w:val="002D468F"/>
    <w:rsid w:val="002D4BF9"/>
    <w:rsid w:val="002D4FCE"/>
    <w:rsid w:val="002D5100"/>
    <w:rsid w:val="002D5117"/>
    <w:rsid w:val="002D514E"/>
    <w:rsid w:val="002D5729"/>
    <w:rsid w:val="002D5DEB"/>
    <w:rsid w:val="002D60A7"/>
    <w:rsid w:val="002D613A"/>
    <w:rsid w:val="002D6220"/>
    <w:rsid w:val="002D6545"/>
    <w:rsid w:val="002D6770"/>
    <w:rsid w:val="002D6984"/>
    <w:rsid w:val="002D6C38"/>
    <w:rsid w:val="002D6EAF"/>
    <w:rsid w:val="002D71B0"/>
    <w:rsid w:val="002D739C"/>
    <w:rsid w:val="002D77DB"/>
    <w:rsid w:val="002D77E0"/>
    <w:rsid w:val="002D7921"/>
    <w:rsid w:val="002D7979"/>
    <w:rsid w:val="002D79AC"/>
    <w:rsid w:val="002D7E9A"/>
    <w:rsid w:val="002E02F2"/>
    <w:rsid w:val="002E07C9"/>
    <w:rsid w:val="002E1498"/>
    <w:rsid w:val="002E156C"/>
    <w:rsid w:val="002E15E9"/>
    <w:rsid w:val="002E1792"/>
    <w:rsid w:val="002E18CE"/>
    <w:rsid w:val="002E1F18"/>
    <w:rsid w:val="002E2220"/>
    <w:rsid w:val="002E2250"/>
    <w:rsid w:val="002E2553"/>
    <w:rsid w:val="002E2BF4"/>
    <w:rsid w:val="002E2CB6"/>
    <w:rsid w:val="002E314A"/>
    <w:rsid w:val="002E32A7"/>
    <w:rsid w:val="002E364D"/>
    <w:rsid w:val="002E3E1E"/>
    <w:rsid w:val="002E3E22"/>
    <w:rsid w:val="002E4303"/>
    <w:rsid w:val="002E43F1"/>
    <w:rsid w:val="002E4428"/>
    <w:rsid w:val="002E4AC7"/>
    <w:rsid w:val="002E54C1"/>
    <w:rsid w:val="002E566C"/>
    <w:rsid w:val="002E5F1E"/>
    <w:rsid w:val="002E67F2"/>
    <w:rsid w:val="002E67FD"/>
    <w:rsid w:val="002E6874"/>
    <w:rsid w:val="002E6A59"/>
    <w:rsid w:val="002E6E31"/>
    <w:rsid w:val="002E6E84"/>
    <w:rsid w:val="002E70CB"/>
    <w:rsid w:val="002E7127"/>
    <w:rsid w:val="002E7C6E"/>
    <w:rsid w:val="002E7ECC"/>
    <w:rsid w:val="002F06AD"/>
    <w:rsid w:val="002F07A2"/>
    <w:rsid w:val="002F082A"/>
    <w:rsid w:val="002F0B1B"/>
    <w:rsid w:val="002F0D70"/>
    <w:rsid w:val="002F0FF4"/>
    <w:rsid w:val="002F1487"/>
    <w:rsid w:val="002F1698"/>
    <w:rsid w:val="002F181D"/>
    <w:rsid w:val="002F1851"/>
    <w:rsid w:val="002F1A17"/>
    <w:rsid w:val="002F1DDC"/>
    <w:rsid w:val="002F1F30"/>
    <w:rsid w:val="002F2618"/>
    <w:rsid w:val="002F2956"/>
    <w:rsid w:val="002F3081"/>
    <w:rsid w:val="002F31F7"/>
    <w:rsid w:val="002F33D7"/>
    <w:rsid w:val="002F3634"/>
    <w:rsid w:val="002F399E"/>
    <w:rsid w:val="002F3ACE"/>
    <w:rsid w:val="002F3D40"/>
    <w:rsid w:val="002F41D9"/>
    <w:rsid w:val="002F4737"/>
    <w:rsid w:val="002F4E5D"/>
    <w:rsid w:val="002F541E"/>
    <w:rsid w:val="002F5465"/>
    <w:rsid w:val="002F57D7"/>
    <w:rsid w:val="002F5A53"/>
    <w:rsid w:val="002F5F99"/>
    <w:rsid w:val="002F6118"/>
    <w:rsid w:val="002F6129"/>
    <w:rsid w:val="002F6275"/>
    <w:rsid w:val="002F68AB"/>
    <w:rsid w:val="002F6919"/>
    <w:rsid w:val="002F6AC5"/>
    <w:rsid w:val="002F6C67"/>
    <w:rsid w:val="002F6FE9"/>
    <w:rsid w:val="002F7145"/>
    <w:rsid w:val="002F7579"/>
    <w:rsid w:val="002F75C4"/>
    <w:rsid w:val="002F76B0"/>
    <w:rsid w:val="0030023D"/>
    <w:rsid w:val="00300361"/>
    <w:rsid w:val="00300CB0"/>
    <w:rsid w:val="003011BD"/>
    <w:rsid w:val="00301413"/>
    <w:rsid w:val="003016A8"/>
    <w:rsid w:val="003019B9"/>
    <w:rsid w:val="00301F7E"/>
    <w:rsid w:val="00302197"/>
    <w:rsid w:val="0030282B"/>
    <w:rsid w:val="00302D5D"/>
    <w:rsid w:val="00302E0A"/>
    <w:rsid w:val="00302EB5"/>
    <w:rsid w:val="00302F9D"/>
    <w:rsid w:val="0030315F"/>
    <w:rsid w:val="00303297"/>
    <w:rsid w:val="003034E1"/>
    <w:rsid w:val="0030351C"/>
    <w:rsid w:val="0030391C"/>
    <w:rsid w:val="00303A2E"/>
    <w:rsid w:val="00303DAF"/>
    <w:rsid w:val="00303DDB"/>
    <w:rsid w:val="0030420F"/>
    <w:rsid w:val="003043AF"/>
    <w:rsid w:val="00304631"/>
    <w:rsid w:val="00304869"/>
    <w:rsid w:val="0030494E"/>
    <w:rsid w:val="003049D1"/>
    <w:rsid w:val="00304E12"/>
    <w:rsid w:val="00304F3C"/>
    <w:rsid w:val="0030543A"/>
    <w:rsid w:val="00305496"/>
    <w:rsid w:val="00305779"/>
    <w:rsid w:val="00305938"/>
    <w:rsid w:val="0030595F"/>
    <w:rsid w:val="00305B00"/>
    <w:rsid w:val="0030655F"/>
    <w:rsid w:val="00306D4D"/>
    <w:rsid w:val="00307286"/>
    <w:rsid w:val="00307FDD"/>
    <w:rsid w:val="0031028F"/>
    <w:rsid w:val="00310423"/>
    <w:rsid w:val="003109D5"/>
    <w:rsid w:val="00310EB8"/>
    <w:rsid w:val="0031162F"/>
    <w:rsid w:val="003117EF"/>
    <w:rsid w:val="00311EB9"/>
    <w:rsid w:val="00312032"/>
    <w:rsid w:val="00312943"/>
    <w:rsid w:val="003130B3"/>
    <w:rsid w:val="00313162"/>
    <w:rsid w:val="003132E3"/>
    <w:rsid w:val="003133DF"/>
    <w:rsid w:val="003136A1"/>
    <w:rsid w:val="0031387B"/>
    <w:rsid w:val="003139A1"/>
    <w:rsid w:val="00313AA5"/>
    <w:rsid w:val="00313FD3"/>
    <w:rsid w:val="00314093"/>
    <w:rsid w:val="003144D7"/>
    <w:rsid w:val="00314BBF"/>
    <w:rsid w:val="00314C28"/>
    <w:rsid w:val="0031543B"/>
    <w:rsid w:val="003156FD"/>
    <w:rsid w:val="00315817"/>
    <w:rsid w:val="00315F7A"/>
    <w:rsid w:val="00316069"/>
    <w:rsid w:val="003161C9"/>
    <w:rsid w:val="0031647C"/>
    <w:rsid w:val="003168B0"/>
    <w:rsid w:val="00316BF5"/>
    <w:rsid w:val="00316CC7"/>
    <w:rsid w:val="00316DEC"/>
    <w:rsid w:val="00316E87"/>
    <w:rsid w:val="0031725B"/>
    <w:rsid w:val="00317261"/>
    <w:rsid w:val="003176F5"/>
    <w:rsid w:val="00317BBC"/>
    <w:rsid w:val="00317F6E"/>
    <w:rsid w:val="00320B76"/>
    <w:rsid w:val="00320E86"/>
    <w:rsid w:val="00320EBD"/>
    <w:rsid w:val="00320F4F"/>
    <w:rsid w:val="00321BDD"/>
    <w:rsid w:val="00321C4D"/>
    <w:rsid w:val="0032202C"/>
    <w:rsid w:val="00322659"/>
    <w:rsid w:val="00322BA8"/>
    <w:rsid w:val="00322DBA"/>
    <w:rsid w:val="00323425"/>
    <w:rsid w:val="003238BE"/>
    <w:rsid w:val="00323BD3"/>
    <w:rsid w:val="00323C9D"/>
    <w:rsid w:val="003244A2"/>
    <w:rsid w:val="00324587"/>
    <w:rsid w:val="00324873"/>
    <w:rsid w:val="00324E31"/>
    <w:rsid w:val="00325441"/>
    <w:rsid w:val="00325BAD"/>
    <w:rsid w:val="00325D2A"/>
    <w:rsid w:val="00326045"/>
    <w:rsid w:val="00326799"/>
    <w:rsid w:val="00326819"/>
    <w:rsid w:val="00326C46"/>
    <w:rsid w:val="00326CC6"/>
    <w:rsid w:val="00327318"/>
    <w:rsid w:val="003274A6"/>
    <w:rsid w:val="003277CF"/>
    <w:rsid w:val="00327BBE"/>
    <w:rsid w:val="00327E14"/>
    <w:rsid w:val="00331272"/>
    <w:rsid w:val="0033149C"/>
    <w:rsid w:val="00331596"/>
    <w:rsid w:val="003315C8"/>
    <w:rsid w:val="00331789"/>
    <w:rsid w:val="00331B21"/>
    <w:rsid w:val="00331CE2"/>
    <w:rsid w:val="00331D0C"/>
    <w:rsid w:val="00331E87"/>
    <w:rsid w:val="0033206E"/>
    <w:rsid w:val="003326E7"/>
    <w:rsid w:val="00332A4B"/>
    <w:rsid w:val="00332A79"/>
    <w:rsid w:val="00332DED"/>
    <w:rsid w:val="003331C9"/>
    <w:rsid w:val="00333248"/>
    <w:rsid w:val="0033346C"/>
    <w:rsid w:val="00333E6E"/>
    <w:rsid w:val="00334564"/>
    <w:rsid w:val="003346B3"/>
    <w:rsid w:val="00334C5A"/>
    <w:rsid w:val="00334F67"/>
    <w:rsid w:val="0033521F"/>
    <w:rsid w:val="00335A6F"/>
    <w:rsid w:val="00335B96"/>
    <w:rsid w:val="00335BB8"/>
    <w:rsid w:val="00335C8B"/>
    <w:rsid w:val="00335D91"/>
    <w:rsid w:val="00335FC1"/>
    <w:rsid w:val="003360F9"/>
    <w:rsid w:val="0033642F"/>
    <w:rsid w:val="00336601"/>
    <w:rsid w:val="00336614"/>
    <w:rsid w:val="00336909"/>
    <w:rsid w:val="00336A07"/>
    <w:rsid w:val="00336AE9"/>
    <w:rsid w:val="00336ED7"/>
    <w:rsid w:val="003372C0"/>
    <w:rsid w:val="003374BE"/>
    <w:rsid w:val="003376B2"/>
    <w:rsid w:val="003378DD"/>
    <w:rsid w:val="003379C0"/>
    <w:rsid w:val="003379E6"/>
    <w:rsid w:val="00337EB8"/>
    <w:rsid w:val="00337F6C"/>
    <w:rsid w:val="00337F8F"/>
    <w:rsid w:val="003400CD"/>
    <w:rsid w:val="0034021C"/>
    <w:rsid w:val="003404D7"/>
    <w:rsid w:val="003405EF"/>
    <w:rsid w:val="00340899"/>
    <w:rsid w:val="00340ADB"/>
    <w:rsid w:val="00340D18"/>
    <w:rsid w:val="00341676"/>
    <w:rsid w:val="00341A47"/>
    <w:rsid w:val="00341A9E"/>
    <w:rsid w:val="00341B57"/>
    <w:rsid w:val="003426F9"/>
    <w:rsid w:val="00342956"/>
    <w:rsid w:val="00342F17"/>
    <w:rsid w:val="00343083"/>
    <w:rsid w:val="003435C5"/>
    <w:rsid w:val="00343804"/>
    <w:rsid w:val="0034389A"/>
    <w:rsid w:val="0034395C"/>
    <w:rsid w:val="00343D8E"/>
    <w:rsid w:val="00344907"/>
    <w:rsid w:val="00344917"/>
    <w:rsid w:val="00344E22"/>
    <w:rsid w:val="00344F31"/>
    <w:rsid w:val="003451B4"/>
    <w:rsid w:val="003451FA"/>
    <w:rsid w:val="00345A6E"/>
    <w:rsid w:val="00345C6E"/>
    <w:rsid w:val="00345CA4"/>
    <w:rsid w:val="00345D17"/>
    <w:rsid w:val="00345D7B"/>
    <w:rsid w:val="00346509"/>
    <w:rsid w:val="003465B6"/>
    <w:rsid w:val="00346699"/>
    <w:rsid w:val="0034679A"/>
    <w:rsid w:val="003469F5"/>
    <w:rsid w:val="00346CEF"/>
    <w:rsid w:val="0034735A"/>
    <w:rsid w:val="003474D0"/>
    <w:rsid w:val="00347596"/>
    <w:rsid w:val="00347607"/>
    <w:rsid w:val="0034798A"/>
    <w:rsid w:val="003505B7"/>
    <w:rsid w:val="00350693"/>
    <w:rsid w:val="0035071E"/>
    <w:rsid w:val="00350FAB"/>
    <w:rsid w:val="003511F7"/>
    <w:rsid w:val="00351545"/>
    <w:rsid w:val="0035188E"/>
    <w:rsid w:val="00351E90"/>
    <w:rsid w:val="00352102"/>
    <w:rsid w:val="0035215E"/>
    <w:rsid w:val="003521E2"/>
    <w:rsid w:val="0035229E"/>
    <w:rsid w:val="003524AB"/>
    <w:rsid w:val="00352684"/>
    <w:rsid w:val="00352719"/>
    <w:rsid w:val="00352B75"/>
    <w:rsid w:val="00352CC3"/>
    <w:rsid w:val="00353415"/>
    <w:rsid w:val="003535E2"/>
    <w:rsid w:val="0035390F"/>
    <w:rsid w:val="00353C8D"/>
    <w:rsid w:val="00353E84"/>
    <w:rsid w:val="00353FEF"/>
    <w:rsid w:val="00354019"/>
    <w:rsid w:val="0035440E"/>
    <w:rsid w:val="0035448B"/>
    <w:rsid w:val="003548BF"/>
    <w:rsid w:val="0035490D"/>
    <w:rsid w:val="00354BEE"/>
    <w:rsid w:val="0035587A"/>
    <w:rsid w:val="0035594F"/>
    <w:rsid w:val="00355D09"/>
    <w:rsid w:val="00355DA1"/>
    <w:rsid w:val="00356077"/>
    <w:rsid w:val="003560EE"/>
    <w:rsid w:val="00356194"/>
    <w:rsid w:val="003572B2"/>
    <w:rsid w:val="00357406"/>
    <w:rsid w:val="00357D89"/>
    <w:rsid w:val="003602CD"/>
    <w:rsid w:val="0036033D"/>
    <w:rsid w:val="00360647"/>
    <w:rsid w:val="0036087F"/>
    <w:rsid w:val="00360A25"/>
    <w:rsid w:val="00361267"/>
    <w:rsid w:val="0036192C"/>
    <w:rsid w:val="003620A7"/>
    <w:rsid w:val="0036244D"/>
    <w:rsid w:val="00362585"/>
    <w:rsid w:val="003625CE"/>
    <w:rsid w:val="00362850"/>
    <w:rsid w:val="00362B3E"/>
    <w:rsid w:val="00362D82"/>
    <w:rsid w:val="0036326F"/>
    <w:rsid w:val="00363316"/>
    <w:rsid w:val="003637D2"/>
    <w:rsid w:val="003643CE"/>
    <w:rsid w:val="00365081"/>
    <w:rsid w:val="00365808"/>
    <w:rsid w:val="00366262"/>
    <w:rsid w:val="003662C5"/>
    <w:rsid w:val="00366DAD"/>
    <w:rsid w:val="00366E66"/>
    <w:rsid w:val="00367046"/>
    <w:rsid w:val="00367C97"/>
    <w:rsid w:val="00367F80"/>
    <w:rsid w:val="00370351"/>
    <w:rsid w:val="00370493"/>
    <w:rsid w:val="00370555"/>
    <w:rsid w:val="003709FE"/>
    <w:rsid w:val="00370A66"/>
    <w:rsid w:val="00371089"/>
    <w:rsid w:val="0037161B"/>
    <w:rsid w:val="00371A1A"/>
    <w:rsid w:val="00371A21"/>
    <w:rsid w:val="00371A7D"/>
    <w:rsid w:val="00371CEB"/>
    <w:rsid w:val="00371F03"/>
    <w:rsid w:val="00372086"/>
    <w:rsid w:val="00372362"/>
    <w:rsid w:val="003726A1"/>
    <w:rsid w:val="00372700"/>
    <w:rsid w:val="00372774"/>
    <w:rsid w:val="003727A5"/>
    <w:rsid w:val="003729FD"/>
    <w:rsid w:val="00372C08"/>
    <w:rsid w:val="00372CFD"/>
    <w:rsid w:val="003730FE"/>
    <w:rsid w:val="00373192"/>
    <w:rsid w:val="003732FC"/>
    <w:rsid w:val="0037346B"/>
    <w:rsid w:val="00373731"/>
    <w:rsid w:val="00373961"/>
    <w:rsid w:val="00373EEF"/>
    <w:rsid w:val="003740D5"/>
    <w:rsid w:val="00374734"/>
    <w:rsid w:val="00374ECF"/>
    <w:rsid w:val="00374F45"/>
    <w:rsid w:val="003752A3"/>
    <w:rsid w:val="00375395"/>
    <w:rsid w:val="00375C5E"/>
    <w:rsid w:val="00375FA2"/>
    <w:rsid w:val="00375FA7"/>
    <w:rsid w:val="00376089"/>
    <w:rsid w:val="003760AA"/>
    <w:rsid w:val="0037638D"/>
    <w:rsid w:val="00376423"/>
    <w:rsid w:val="003767A4"/>
    <w:rsid w:val="003769BC"/>
    <w:rsid w:val="00376CBD"/>
    <w:rsid w:val="00376CE3"/>
    <w:rsid w:val="00376EC2"/>
    <w:rsid w:val="00376EEA"/>
    <w:rsid w:val="00376F4A"/>
    <w:rsid w:val="0037729C"/>
    <w:rsid w:val="00377CE4"/>
    <w:rsid w:val="00377CE9"/>
    <w:rsid w:val="003802BE"/>
    <w:rsid w:val="00380523"/>
    <w:rsid w:val="003806EC"/>
    <w:rsid w:val="003807A1"/>
    <w:rsid w:val="00380C89"/>
    <w:rsid w:val="00380CE4"/>
    <w:rsid w:val="00380E08"/>
    <w:rsid w:val="00381072"/>
    <w:rsid w:val="0038144B"/>
    <w:rsid w:val="003817F4"/>
    <w:rsid w:val="00381C47"/>
    <w:rsid w:val="00381DF4"/>
    <w:rsid w:val="00381ECE"/>
    <w:rsid w:val="00382150"/>
    <w:rsid w:val="0038256A"/>
    <w:rsid w:val="0038309F"/>
    <w:rsid w:val="003831AC"/>
    <w:rsid w:val="003831C1"/>
    <w:rsid w:val="003832D3"/>
    <w:rsid w:val="00383320"/>
    <w:rsid w:val="003833E8"/>
    <w:rsid w:val="00383EF4"/>
    <w:rsid w:val="003840D1"/>
    <w:rsid w:val="003842D5"/>
    <w:rsid w:val="00384E72"/>
    <w:rsid w:val="00385162"/>
    <w:rsid w:val="00385318"/>
    <w:rsid w:val="003853EB"/>
    <w:rsid w:val="00385740"/>
    <w:rsid w:val="00385EED"/>
    <w:rsid w:val="00386583"/>
    <w:rsid w:val="00386A83"/>
    <w:rsid w:val="0038716E"/>
    <w:rsid w:val="00387363"/>
    <w:rsid w:val="003874C1"/>
    <w:rsid w:val="003876E0"/>
    <w:rsid w:val="003878DA"/>
    <w:rsid w:val="0038791E"/>
    <w:rsid w:val="00390372"/>
    <w:rsid w:val="003908D3"/>
    <w:rsid w:val="00390B63"/>
    <w:rsid w:val="00390DF6"/>
    <w:rsid w:val="00390F69"/>
    <w:rsid w:val="00391189"/>
    <w:rsid w:val="0039150A"/>
    <w:rsid w:val="00391859"/>
    <w:rsid w:val="00391D7C"/>
    <w:rsid w:val="0039239E"/>
    <w:rsid w:val="003923F8"/>
    <w:rsid w:val="0039249A"/>
    <w:rsid w:val="00392576"/>
    <w:rsid w:val="00392737"/>
    <w:rsid w:val="003928FF"/>
    <w:rsid w:val="00392A49"/>
    <w:rsid w:val="00393733"/>
    <w:rsid w:val="003938BA"/>
    <w:rsid w:val="00393A20"/>
    <w:rsid w:val="00393B38"/>
    <w:rsid w:val="00393C5B"/>
    <w:rsid w:val="00393EB1"/>
    <w:rsid w:val="00394773"/>
    <w:rsid w:val="0039485A"/>
    <w:rsid w:val="00395617"/>
    <w:rsid w:val="00395C20"/>
    <w:rsid w:val="00395E3F"/>
    <w:rsid w:val="00396233"/>
    <w:rsid w:val="003962C4"/>
    <w:rsid w:val="003965C5"/>
    <w:rsid w:val="0039660A"/>
    <w:rsid w:val="00396979"/>
    <w:rsid w:val="003969B9"/>
    <w:rsid w:val="00396A3F"/>
    <w:rsid w:val="00396C8D"/>
    <w:rsid w:val="003972D3"/>
    <w:rsid w:val="00397E46"/>
    <w:rsid w:val="003A07FB"/>
    <w:rsid w:val="003A098D"/>
    <w:rsid w:val="003A0C62"/>
    <w:rsid w:val="003A158E"/>
    <w:rsid w:val="003A1669"/>
    <w:rsid w:val="003A16D8"/>
    <w:rsid w:val="003A18FA"/>
    <w:rsid w:val="003A1DB5"/>
    <w:rsid w:val="003A1F95"/>
    <w:rsid w:val="003A207A"/>
    <w:rsid w:val="003A21BE"/>
    <w:rsid w:val="003A236C"/>
    <w:rsid w:val="003A2D79"/>
    <w:rsid w:val="003A2E32"/>
    <w:rsid w:val="003A2F01"/>
    <w:rsid w:val="003A30C0"/>
    <w:rsid w:val="003A31F4"/>
    <w:rsid w:val="003A3452"/>
    <w:rsid w:val="003A35E8"/>
    <w:rsid w:val="003A3BB2"/>
    <w:rsid w:val="003A44CD"/>
    <w:rsid w:val="003A47CD"/>
    <w:rsid w:val="003A49B4"/>
    <w:rsid w:val="003A4A44"/>
    <w:rsid w:val="003A4F10"/>
    <w:rsid w:val="003A51F4"/>
    <w:rsid w:val="003A5A6F"/>
    <w:rsid w:val="003A5FE5"/>
    <w:rsid w:val="003A6AA1"/>
    <w:rsid w:val="003A7462"/>
    <w:rsid w:val="003A74DE"/>
    <w:rsid w:val="003A7738"/>
    <w:rsid w:val="003A77D8"/>
    <w:rsid w:val="003A7C1C"/>
    <w:rsid w:val="003B008F"/>
    <w:rsid w:val="003B02F1"/>
    <w:rsid w:val="003B0496"/>
    <w:rsid w:val="003B05FD"/>
    <w:rsid w:val="003B06FA"/>
    <w:rsid w:val="003B0AB2"/>
    <w:rsid w:val="003B0C9C"/>
    <w:rsid w:val="003B0E20"/>
    <w:rsid w:val="003B14CB"/>
    <w:rsid w:val="003B14D0"/>
    <w:rsid w:val="003B1FD4"/>
    <w:rsid w:val="003B20C1"/>
    <w:rsid w:val="003B22D9"/>
    <w:rsid w:val="003B2844"/>
    <w:rsid w:val="003B2F1D"/>
    <w:rsid w:val="003B3330"/>
    <w:rsid w:val="003B3789"/>
    <w:rsid w:val="003B3A1E"/>
    <w:rsid w:val="003B3E21"/>
    <w:rsid w:val="003B4818"/>
    <w:rsid w:val="003B4899"/>
    <w:rsid w:val="003B48CC"/>
    <w:rsid w:val="003B4E62"/>
    <w:rsid w:val="003B4F0B"/>
    <w:rsid w:val="003B507D"/>
    <w:rsid w:val="003B50BE"/>
    <w:rsid w:val="003B51A4"/>
    <w:rsid w:val="003B5327"/>
    <w:rsid w:val="003B53E1"/>
    <w:rsid w:val="003B59E1"/>
    <w:rsid w:val="003B6195"/>
    <w:rsid w:val="003B61B4"/>
    <w:rsid w:val="003B6382"/>
    <w:rsid w:val="003B63EE"/>
    <w:rsid w:val="003B646C"/>
    <w:rsid w:val="003B6875"/>
    <w:rsid w:val="003B68E7"/>
    <w:rsid w:val="003B6ABA"/>
    <w:rsid w:val="003B6C2E"/>
    <w:rsid w:val="003B7048"/>
    <w:rsid w:val="003B74FE"/>
    <w:rsid w:val="003B785D"/>
    <w:rsid w:val="003B7B84"/>
    <w:rsid w:val="003B7F2B"/>
    <w:rsid w:val="003C0319"/>
    <w:rsid w:val="003C03ED"/>
    <w:rsid w:val="003C04C9"/>
    <w:rsid w:val="003C0804"/>
    <w:rsid w:val="003C0AEA"/>
    <w:rsid w:val="003C0D1C"/>
    <w:rsid w:val="003C12B6"/>
    <w:rsid w:val="003C12E1"/>
    <w:rsid w:val="003C142B"/>
    <w:rsid w:val="003C14B2"/>
    <w:rsid w:val="003C1AC0"/>
    <w:rsid w:val="003C1F7A"/>
    <w:rsid w:val="003C219A"/>
    <w:rsid w:val="003C244A"/>
    <w:rsid w:val="003C296B"/>
    <w:rsid w:val="003C2A3F"/>
    <w:rsid w:val="003C2B04"/>
    <w:rsid w:val="003C2B9D"/>
    <w:rsid w:val="003C335C"/>
    <w:rsid w:val="003C34C0"/>
    <w:rsid w:val="003C3662"/>
    <w:rsid w:val="003C394B"/>
    <w:rsid w:val="003C45F6"/>
    <w:rsid w:val="003C46E4"/>
    <w:rsid w:val="003C4922"/>
    <w:rsid w:val="003C4CD8"/>
    <w:rsid w:val="003C5193"/>
    <w:rsid w:val="003C52FE"/>
    <w:rsid w:val="003C6264"/>
    <w:rsid w:val="003C6335"/>
    <w:rsid w:val="003C643F"/>
    <w:rsid w:val="003C6F5F"/>
    <w:rsid w:val="003C6FAC"/>
    <w:rsid w:val="003C714F"/>
    <w:rsid w:val="003C7496"/>
    <w:rsid w:val="003C76B7"/>
    <w:rsid w:val="003C7DB8"/>
    <w:rsid w:val="003D013C"/>
    <w:rsid w:val="003D0881"/>
    <w:rsid w:val="003D0A75"/>
    <w:rsid w:val="003D0B05"/>
    <w:rsid w:val="003D0E8E"/>
    <w:rsid w:val="003D1111"/>
    <w:rsid w:val="003D13EB"/>
    <w:rsid w:val="003D1407"/>
    <w:rsid w:val="003D1635"/>
    <w:rsid w:val="003D19A5"/>
    <w:rsid w:val="003D1E21"/>
    <w:rsid w:val="003D2191"/>
    <w:rsid w:val="003D22CA"/>
    <w:rsid w:val="003D241E"/>
    <w:rsid w:val="003D2930"/>
    <w:rsid w:val="003D296A"/>
    <w:rsid w:val="003D29E2"/>
    <w:rsid w:val="003D29EF"/>
    <w:rsid w:val="003D3312"/>
    <w:rsid w:val="003D3BF7"/>
    <w:rsid w:val="003D3C1D"/>
    <w:rsid w:val="003D3C4A"/>
    <w:rsid w:val="003D3CA2"/>
    <w:rsid w:val="003D3DB9"/>
    <w:rsid w:val="003D3EDD"/>
    <w:rsid w:val="003D41D8"/>
    <w:rsid w:val="003D479E"/>
    <w:rsid w:val="003D4CAC"/>
    <w:rsid w:val="003D5327"/>
    <w:rsid w:val="003D5357"/>
    <w:rsid w:val="003D5426"/>
    <w:rsid w:val="003D58DF"/>
    <w:rsid w:val="003D5B69"/>
    <w:rsid w:val="003D5E9D"/>
    <w:rsid w:val="003D5EEC"/>
    <w:rsid w:val="003D64A5"/>
    <w:rsid w:val="003D6781"/>
    <w:rsid w:val="003D70DD"/>
    <w:rsid w:val="003D7910"/>
    <w:rsid w:val="003D7C17"/>
    <w:rsid w:val="003D7C6D"/>
    <w:rsid w:val="003E0021"/>
    <w:rsid w:val="003E0092"/>
    <w:rsid w:val="003E04CF"/>
    <w:rsid w:val="003E09AA"/>
    <w:rsid w:val="003E0CCE"/>
    <w:rsid w:val="003E0E2E"/>
    <w:rsid w:val="003E1039"/>
    <w:rsid w:val="003E148E"/>
    <w:rsid w:val="003E1568"/>
    <w:rsid w:val="003E1E7E"/>
    <w:rsid w:val="003E1F65"/>
    <w:rsid w:val="003E2718"/>
    <w:rsid w:val="003E290B"/>
    <w:rsid w:val="003E293D"/>
    <w:rsid w:val="003E322B"/>
    <w:rsid w:val="003E35C3"/>
    <w:rsid w:val="003E38A3"/>
    <w:rsid w:val="003E39AC"/>
    <w:rsid w:val="003E4093"/>
    <w:rsid w:val="003E40DE"/>
    <w:rsid w:val="003E40E9"/>
    <w:rsid w:val="003E41DA"/>
    <w:rsid w:val="003E435B"/>
    <w:rsid w:val="003E48D9"/>
    <w:rsid w:val="003E4D8D"/>
    <w:rsid w:val="003E4DAA"/>
    <w:rsid w:val="003E4E37"/>
    <w:rsid w:val="003E5318"/>
    <w:rsid w:val="003E694E"/>
    <w:rsid w:val="003E6AF1"/>
    <w:rsid w:val="003E75A2"/>
    <w:rsid w:val="003E79FA"/>
    <w:rsid w:val="003E7AA9"/>
    <w:rsid w:val="003E7C00"/>
    <w:rsid w:val="003E7CCD"/>
    <w:rsid w:val="003F0090"/>
    <w:rsid w:val="003F06FF"/>
    <w:rsid w:val="003F07FD"/>
    <w:rsid w:val="003F0C6A"/>
    <w:rsid w:val="003F0E7B"/>
    <w:rsid w:val="003F1164"/>
    <w:rsid w:val="003F175D"/>
    <w:rsid w:val="003F19FB"/>
    <w:rsid w:val="003F1C80"/>
    <w:rsid w:val="003F243B"/>
    <w:rsid w:val="003F29B9"/>
    <w:rsid w:val="003F34FD"/>
    <w:rsid w:val="003F3523"/>
    <w:rsid w:val="003F37BB"/>
    <w:rsid w:val="003F3A8B"/>
    <w:rsid w:val="003F3F49"/>
    <w:rsid w:val="003F4141"/>
    <w:rsid w:val="003F440E"/>
    <w:rsid w:val="003F450C"/>
    <w:rsid w:val="003F59B7"/>
    <w:rsid w:val="003F5B8C"/>
    <w:rsid w:val="003F5EEF"/>
    <w:rsid w:val="003F6035"/>
    <w:rsid w:val="003F66C8"/>
    <w:rsid w:val="003F694A"/>
    <w:rsid w:val="003F71B2"/>
    <w:rsid w:val="003F723B"/>
    <w:rsid w:val="003F734C"/>
    <w:rsid w:val="003F73A9"/>
    <w:rsid w:val="003F7AC5"/>
    <w:rsid w:val="003F7B81"/>
    <w:rsid w:val="003F7C02"/>
    <w:rsid w:val="0040012B"/>
    <w:rsid w:val="00400350"/>
    <w:rsid w:val="004003A9"/>
    <w:rsid w:val="00400C80"/>
    <w:rsid w:val="00400FF3"/>
    <w:rsid w:val="00401087"/>
    <w:rsid w:val="00401663"/>
    <w:rsid w:val="00401688"/>
    <w:rsid w:val="004017A3"/>
    <w:rsid w:val="004017E7"/>
    <w:rsid w:val="00401B56"/>
    <w:rsid w:val="00401C0D"/>
    <w:rsid w:val="00401FFA"/>
    <w:rsid w:val="004021AC"/>
    <w:rsid w:val="00402335"/>
    <w:rsid w:val="00402836"/>
    <w:rsid w:val="00402D02"/>
    <w:rsid w:val="004033FB"/>
    <w:rsid w:val="00403A2D"/>
    <w:rsid w:val="00403D49"/>
    <w:rsid w:val="0040447A"/>
    <w:rsid w:val="00404482"/>
    <w:rsid w:val="00404563"/>
    <w:rsid w:val="00404703"/>
    <w:rsid w:val="004047E2"/>
    <w:rsid w:val="00404A4F"/>
    <w:rsid w:val="00404A87"/>
    <w:rsid w:val="00404D7A"/>
    <w:rsid w:val="00404FBF"/>
    <w:rsid w:val="00405204"/>
    <w:rsid w:val="0040529E"/>
    <w:rsid w:val="00405906"/>
    <w:rsid w:val="00405AE5"/>
    <w:rsid w:val="004066B8"/>
    <w:rsid w:val="004068EB"/>
    <w:rsid w:val="00406BA9"/>
    <w:rsid w:val="00406CC9"/>
    <w:rsid w:val="00406DDC"/>
    <w:rsid w:val="00406E34"/>
    <w:rsid w:val="00407043"/>
    <w:rsid w:val="0040720D"/>
    <w:rsid w:val="0040777A"/>
    <w:rsid w:val="00407D2D"/>
    <w:rsid w:val="004103E8"/>
    <w:rsid w:val="00410634"/>
    <w:rsid w:val="00410687"/>
    <w:rsid w:val="00410865"/>
    <w:rsid w:val="00410C97"/>
    <w:rsid w:val="00411021"/>
    <w:rsid w:val="0041107D"/>
    <w:rsid w:val="00411222"/>
    <w:rsid w:val="00411236"/>
    <w:rsid w:val="004112CD"/>
    <w:rsid w:val="004117ED"/>
    <w:rsid w:val="00411B93"/>
    <w:rsid w:val="00411F2A"/>
    <w:rsid w:val="0041265D"/>
    <w:rsid w:val="00412676"/>
    <w:rsid w:val="00412B9B"/>
    <w:rsid w:val="00412E54"/>
    <w:rsid w:val="00413313"/>
    <w:rsid w:val="004133F7"/>
    <w:rsid w:val="0041345C"/>
    <w:rsid w:val="00413BBB"/>
    <w:rsid w:val="00413C31"/>
    <w:rsid w:val="00414016"/>
    <w:rsid w:val="004142C7"/>
    <w:rsid w:val="004143AF"/>
    <w:rsid w:val="00414431"/>
    <w:rsid w:val="004145C8"/>
    <w:rsid w:val="00414767"/>
    <w:rsid w:val="00414843"/>
    <w:rsid w:val="004148BE"/>
    <w:rsid w:val="00414A73"/>
    <w:rsid w:val="00414B20"/>
    <w:rsid w:val="00414B26"/>
    <w:rsid w:val="00414D24"/>
    <w:rsid w:val="00414DC8"/>
    <w:rsid w:val="00414F65"/>
    <w:rsid w:val="0041521A"/>
    <w:rsid w:val="00415710"/>
    <w:rsid w:val="004157E0"/>
    <w:rsid w:val="00415984"/>
    <w:rsid w:val="00415D5A"/>
    <w:rsid w:val="00415E9B"/>
    <w:rsid w:val="00415FB0"/>
    <w:rsid w:val="0041607F"/>
    <w:rsid w:val="00416691"/>
    <w:rsid w:val="004167C5"/>
    <w:rsid w:val="0041688A"/>
    <w:rsid w:val="004169E8"/>
    <w:rsid w:val="00416A99"/>
    <w:rsid w:val="00416B88"/>
    <w:rsid w:val="00416CCD"/>
    <w:rsid w:val="004176B3"/>
    <w:rsid w:val="00417B44"/>
    <w:rsid w:val="00420594"/>
    <w:rsid w:val="00420A26"/>
    <w:rsid w:val="00420ACD"/>
    <w:rsid w:val="00420C56"/>
    <w:rsid w:val="00420D1B"/>
    <w:rsid w:val="00420D53"/>
    <w:rsid w:val="00420D71"/>
    <w:rsid w:val="00420DE6"/>
    <w:rsid w:val="004212ED"/>
    <w:rsid w:val="00422008"/>
    <w:rsid w:val="00422378"/>
    <w:rsid w:val="004223A5"/>
    <w:rsid w:val="004228C2"/>
    <w:rsid w:val="00422E22"/>
    <w:rsid w:val="004230B7"/>
    <w:rsid w:val="00423ED2"/>
    <w:rsid w:val="00423FBD"/>
    <w:rsid w:val="004242E4"/>
    <w:rsid w:val="0042468C"/>
    <w:rsid w:val="00424692"/>
    <w:rsid w:val="004246CD"/>
    <w:rsid w:val="0042489C"/>
    <w:rsid w:val="00424AC6"/>
    <w:rsid w:val="00424EA1"/>
    <w:rsid w:val="004255E8"/>
    <w:rsid w:val="00425795"/>
    <w:rsid w:val="00425A5B"/>
    <w:rsid w:val="00425F30"/>
    <w:rsid w:val="00426042"/>
    <w:rsid w:val="00426112"/>
    <w:rsid w:val="00426EAB"/>
    <w:rsid w:val="00426F86"/>
    <w:rsid w:val="00427192"/>
    <w:rsid w:val="00427415"/>
    <w:rsid w:val="004278D3"/>
    <w:rsid w:val="00427DAD"/>
    <w:rsid w:val="00430121"/>
    <w:rsid w:val="004301B6"/>
    <w:rsid w:val="00430535"/>
    <w:rsid w:val="0043070C"/>
    <w:rsid w:val="0043126B"/>
    <w:rsid w:val="00431299"/>
    <w:rsid w:val="0043141A"/>
    <w:rsid w:val="0043141D"/>
    <w:rsid w:val="00431462"/>
    <w:rsid w:val="00431A4F"/>
    <w:rsid w:val="00431EAE"/>
    <w:rsid w:val="00431F08"/>
    <w:rsid w:val="00432016"/>
    <w:rsid w:val="00432528"/>
    <w:rsid w:val="00432559"/>
    <w:rsid w:val="004329A4"/>
    <w:rsid w:val="00432A03"/>
    <w:rsid w:val="00432BD2"/>
    <w:rsid w:val="0043315A"/>
    <w:rsid w:val="00433274"/>
    <w:rsid w:val="0043328D"/>
    <w:rsid w:val="004334DF"/>
    <w:rsid w:val="0043392B"/>
    <w:rsid w:val="00433A14"/>
    <w:rsid w:val="00433FF2"/>
    <w:rsid w:val="0043441E"/>
    <w:rsid w:val="004344F6"/>
    <w:rsid w:val="00434AEC"/>
    <w:rsid w:val="00434B3F"/>
    <w:rsid w:val="00434BA3"/>
    <w:rsid w:val="00434DA7"/>
    <w:rsid w:val="0043502C"/>
    <w:rsid w:val="00435898"/>
    <w:rsid w:val="00435B9F"/>
    <w:rsid w:val="00435E8B"/>
    <w:rsid w:val="0043618B"/>
    <w:rsid w:val="00436446"/>
    <w:rsid w:val="00436800"/>
    <w:rsid w:val="00436B3E"/>
    <w:rsid w:val="00436E31"/>
    <w:rsid w:val="00436F5A"/>
    <w:rsid w:val="0043736E"/>
    <w:rsid w:val="00437449"/>
    <w:rsid w:val="004376D5"/>
    <w:rsid w:val="0043785E"/>
    <w:rsid w:val="00437B85"/>
    <w:rsid w:val="00440A33"/>
    <w:rsid w:val="00440C25"/>
    <w:rsid w:val="00440D9D"/>
    <w:rsid w:val="00440EE5"/>
    <w:rsid w:val="00440F1C"/>
    <w:rsid w:val="00441130"/>
    <w:rsid w:val="00441283"/>
    <w:rsid w:val="004413D1"/>
    <w:rsid w:val="0044145A"/>
    <w:rsid w:val="00441958"/>
    <w:rsid w:val="00441A33"/>
    <w:rsid w:val="00441B8E"/>
    <w:rsid w:val="00441C70"/>
    <w:rsid w:val="00441C93"/>
    <w:rsid w:val="00441CF5"/>
    <w:rsid w:val="00441D7A"/>
    <w:rsid w:val="00442141"/>
    <w:rsid w:val="0044239B"/>
    <w:rsid w:val="0044251B"/>
    <w:rsid w:val="004426EE"/>
    <w:rsid w:val="00442AE0"/>
    <w:rsid w:val="00442BAE"/>
    <w:rsid w:val="00442BC8"/>
    <w:rsid w:val="00442D9F"/>
    <w:rsid w:val="004431EF"/>
    <w:rsid w:val="004432C6"/>
    <w:rsid w:val="004435B2"/>
    <w:rsid w:val="004438B4"/>
    <w:rsid w:val="0044435E"/>
    <w:rsid w:val="00445236"/>
    <w:rsid w:val="004452E8"/>
    <w:rsid w:val="004454D2"/>
    <w:rsid w:val="0044564D"/>
    <w:rsid w:val="00445834"/>
    <w:rsid w:val="0044597F"/>
    <w:rsid w:val="00445A33"/>
    <w:rsid w:val="00445A4E"/>
    <w:rsid w:val="00445E37"/>
    <w:rsid w:val="004466D2"/>
    <w:rsid w:val="004468B7"/>
    <w:rsid w:val="00446B6D"/>
    <w:rsid w:val="004476AF"/>
    <w:rsid w:val="004477BE"/>
    <w:rsid w:val="00447929"/>
    <w:rsid w:val="00447C26"/>
    <w:rsid w:val="00447E2B"/>
    <w:rsid w:val="004506C2"/>
    <w:rsid w:val="00450CB5"/>
    <w:rsid w:val="004510FE"/>
    <w:rsid w:val="00451164"/>
    <w:rsid w:val="0045130C"/>
    <w:rsid w:val="004517D3"/>
    <w:rsid w:val="00451A46"/>
    <w:rsid w:val="00451CF4"/>
    <w:rsid w:val="00451E3C"/>
    <w:rsid w:val="0045217B"/>
    <w:rsid w:val="00452340"/>
    <w:rsid w:val="00452364"/>
    <w:rsid w:val="004528BD"/>
    <w:rsid w:val="004530DD"/>
    <w:rsid w:val="004539FC"/>
    <w:rsid w:val="004539FF"/>
    <w:rsid w:val="00453A4C"/>
    <w:rsid w:val="00453CEA"/>
    <w:rsid w:val="00453D74"/>
    <w:rsid w:val="00453F0A"/>
    <w:rsid w:val="00454170"/>
    <w:rsid w:val="0045420A"/>
    <w:rsid w:val="00454364"/>
    <w:rsid w:val="0045473D"/>
    <w:rsid w:val="004548CB"/>
    <w:rsid w:val="00454A82"/>
    <w:rsid w:val="004552AB"/>
    <w:rsid w:val="00455836"/>
    <w:rsid w:val="00455A03"/>
    <w:rsid w:val="00456163"/>
    <w:rsid w:val="0045679A"/>
    <w:rsid w:val="004567C9"/>
    <w:rsid w:val="004568E8"/>
    <w:rsid w:val="004569B1"/>
    <w:rsid w:val="0045724F"/>
    <w:rsid w:val="004575B9"/>
    <w:rsid w:val="00457610"/>
    <w:rsid w:val="004576B0"/>
    <w:rsid w:val="00457F86"/>
    <w:rsid w:val="0046056E"/>
    <w:rsid w:val="004606AA"/>
    <w:rsid w:val="00460A7B"/>
    <w:rsid w:val="00460ACD"/>
    <w:rsid w:val="00460C10"/>
    <w:rsid w:val="00461175"/>
    <w:rsid w:val="00461184"/>
    <w:rsid w:val="0046157F"/>
    <w:rsid w:val="00461B5F"/>
    <w:rsid w:val="00461D10"/>
    <w:rsid w:val="004622AC"/>
    <w:rsid w:val="00462989"/>
    <w:rsid w:val="00462B4A"/>
    <w:rsid w:val="004630D3"/>
    <w:rsid w:val="004630D7"/>
    <w:rsid w:val="004634AD"/>
    <w:rsid w:val="004636BB"/>
    <w:rsid w:val="00463962"/>
    <w:rsid w:val="00463B17"/>
    <w:rsid w:val="00463B94"/>
    <w:rsid w:val="00463FAC"/>
    <w:rsid w:val="0046400E"/>
    <w:rsid w:val="004641B4"/>
    <w:rsid w:val="00464266"/>
    <w:rsid w:val="00464310"/>
    <w:rsid w:val="00464524"/>
    <w:rsid w:val="0046475A"/>
    <w:rsid w:val="00464885"/>
    <w:rsid w:val="00464A41"/>
    <w:rsid w:val="00464BB0"/>
    <w:rsid w:val="00465517"/>
    <w:rsid w:val="0046551D"/>
    <w:rsid w:val="00465756"/>
    <w:rsid w:val="004657C5"/>
    <w:rsid w:val="004665CC"/>
    <w:rsid w:val="004666D0"/>
    <w:rsid w:val="00466C3D"/>
    <w:rsid w:val="00466DFF"/>
    <w:rsid w:val="0046709D"/>
    <w:rsid w:val="00467367"/>
    <w:rsid w:val="004674BC"/>
    <w:rsid w:val="00467886"/>
    <w:rsid w:val="00467A2E"/>
    <w:rsid w:val="00467A80"/>
    <w:rsid w:val="00467E94"/>
    <w:rsid w:val="0047013D"/>
    <w:rsid w:val="004703F2"/>
    <w:rsid w:val="00470400"/>
    <w:rsid w:val="004704A6"/>
    <w:rsid w:val="004706BC"/>
    <w:rsid w:val="004708BE"/>
    <w:rsid w:val="004709CC"/>
    <w:rsid w:val="00470AEE"/>
    <w:rsid w:val="00470AFD"/>
    <w:rsid w:val="00470CF0"/>
    <w:rsid w:val="00471119"/>
    <w:rsid w:val="00471187"/>
    <w:rsid w:val="00471F34"/>
    <w:rsid w:val="0047281C"/>
    <w:rsid w:val="004728B9"/>
    <w:rsid w:val="00472B8D"/>
    <w:rsid w:val="00472D17"/>
    <w:rsid w:val="0047306A"/>
    <w:rsid w:val="00473D50"/>
    <w:rsid w:val="00473D7D"/>
    <w:rsid w:val="00473E54"/>
    <w:rsid w:val="00473F94"/>
    <w:rsid w:val="00474381"/>
    <w:rsid w:val="004756E1"/>
    <w:rsid w:val="00475B2F"/>
    <w:rsid w:val="00475DD4"/>
    <w:rsid w:val="004764F1"/>
    <w:rsid w:val="0047657B"/>
    <w:rsid w:val="00476AC1"/>
    <w:rsid w:val="00476BAD"/>
    <w:rsid w:val="00476F73"/>
    <w:rsid w:val="00477573"/>
    <w:rsid w:val="00477707"/>
    <w:rsid w:val="0047784E"/>
    <w:rsid w:val="004800DC"/>
    <w:rsid w:val="004802F0"/>
    <w:rsid w:val="00480B81"/>
    <w:rsid w:val="00480BDE"/>
    <w:rsid w:val="00481016"/>
    <w:rsid w:val="004810EB"/>
    <w:rsid w:val="0048159E"/>
    <w:rsid w:val="004818AD"/>
    <w:rsid w:val="00481C6B"/>
    <w:rsid w:val="00482314"/>
    <w:rsid w:val="004823C6"/>
    <w:rsid w:val="004823F2"/>
    <w:rsid w:val="00482A1E"/>
    <w:rsid w:val="00482D1E"/>
    <w:rsid w:val="004833E9"/>
    <w:rsid w:val="00483A0A"/>
    <w:rsid w:val="0048401C"/>
    <w:rsid w:val="004840DD"/>
    <w:rsid w:val="0048424B"/>
    <w:rsid w:val="004843A1"/>
    <w:rsid w:val="00484A20"/>
    <w:rsid w:val="00484E7F"/>
    <w:rsid w:val="00485073"/>
    <w:rsid w:val="0048540D"/>
    <w:rsid w:val="004855A8"/>
    <w:rsid w:val="00485B0D"/>
    <w:rsid w:val="00485EC8"/>
    <w:rsid w:val="00486169"/>
    <w:rsid w:val="00486C17"/>
    <w:rsid w:val="00486C48"/>
    <w:rsid w:val="00486FC7"/>
    <w:rsid w:val="00487139"/>
    <w:rsid w:val="0048770A"/>
    <w:rsid w:val="00487888"/>
    <w:rsid w:val="0048792E"/>
    <w:rsid w:val="00487D53"/>
    <w:rsid w:val="00487F5B"/>
    <w:rsid w:val="0049009B"/>
    <w:rsid w:val="004908DB"/>
    <w:rsid w:val="00490A26"/>
    <w:rsid w:val="004910EB"/>
    <w:rsid w:val="004911CC"/>
    <w:rsid w:val="004916CF"/>
    <w:rsid w:val="0049175D"/>
    <w:rsid w:val="00491E6F"/>
    <w:rsid w:val="00491EAC"/>
    <w:rsid w:val="0049212D"/>
    <w:rsid w:val="0049265E"/>
    <w:rsid w:val="004929B1"/>
    <w:rsid w:val="00492DAE"/>
    <w:rsid w:val="00492F19"/>
    <w:rsid w:val="0049333B"/>
    <w:rsid w:val="00493407"/>
    <w:rsid w:val="004938BF"/>
    <w:rsid w:val="00493D7F"/>
    <w:rsid w:val="00493E29"/>
    <w:rsid w:val="00494084"/>
    <w:rsid w:val="004942F3"/>
    <w:rsid w:val="0049433C"/>
    <w:rsid w:val="004945B9"/>
    <w:rsid w:val="0049487F"/>
    <w:rsid w:val="00494A46"/>
    <w:rsid w:val="004953D4"/>
    <w:rsid w:val="0049568E"/>
    <w:rsid w:val="0049572B"/>
    <w:rsid w:val="00495820"/>
    <w:rsid w:val="0049590A"/>
    <w:rsid w:val="00495975"/>
    <w:rsid w:val="004960B5"/>
    <w:rsid w:val="00496843"/>
    <w:rsid w:val="00496859"/>
    <w:rsid w:val="004969E3"/>
    <w:rsid w:val="004971F8"/>
    <w:rsid w:val="00497275"/>
    <w:rsid w:val="00497968"/>
    <w:rsid w:val="00497983"/>
    <w:rsid w:val="00497DBD"/>
    <w:rsid w:val="00497F26"/>
    <w:rsid w:val="004A0783"/>
    <w:rsid w:val="004A0816"/>
    <w:rsid w:val="004A0CFF"/>
    <w:rsid w:val="004A0F09"/>
    <w:rsid w:val="004A0FC6"/>
    <w:rsid w:val="004A1045"/>
    <w:rsid w:val="004A11C1"/>
    <w:rsid w:val="004A12FD"/>
    <w:rsid w:val="004A1414"/>
    <w:rsid w:val="004A149A"/>
    <w:rsid w:val="004A1507"/>
    <w:rsid w:val="004A1F80"/>
    <w:rsid w:val="004A20B6"/>
    <w:rsid w:val="004A24FE"/>
    <w:rsid w:val="004A276D"/>
    <w:rsid w:val="004A283F"/>
    <w:rsid w:val="004A299F"/>
    <w:rsid w:val="004A29C2"/>
    <w:rsid w:val="004A2A26"/>
    <w:rsid w:val="004A3229"/>
    <w:rsid w:val="004A3515"/>
    <w:rsid w:val="004A3A52"/>
    <w:rsid w:val="004A3B0B"/>
    <w:rsid w:val="004A3EA7"/>
    <w:rsid w:val="004A440E"/>
    <w:rsid w:val="004A4462"/>
    <w:rsid w:val="004A4544"/>
    <w:rsid w:val="004A4938"/>
    <w:rsid w:val="004A49DE"/>
    <w:rsid w:val="004A4BDD"/>
    <w:rsid w:val="004A504C"/>
    <w:rsid w:val="004A5263"/>
    <w:rsid w:val="004A5661"/>
    <w:rsid w:val="004A571D"/>
    <w:rsid w:val="004A5AFA"/>
    <w:rsid w:val="004A60A9"/>
    <w:rsid w:val="004A60FB"/>
    <w:rsid w:val="004A675F"/>
    <w:rsid w:val="004A6DF8"/>
    <w:rsid w:val="004A701B"/>
    <w:rsid w:val="004A761B"/>
    <w:rsid w:val="004B02C8"/>
    <w:rsid w:val="004B0823"/>
    <w:rsid w:val="004B13C0"/>
    <w:rsid w:val="004B194A"/>
    <w:rsid w:val="004B1EFA"/>
    <w:rsid w:val="004B2183"/>
    <w:rsid w:val="004B25BA"/>
    <w:rsid w:val="004B25F9"/>
    <w:rsid w:val="004B2768"/>
    <w:rsid w:val="004B29C2"/>
    <w:rsid w:val="004B2DF6"/>
    <w:rsid w:val="004B2F02"/>
    <w:rsid w:val="004B307D"/>
    <w:rsid w:val="004B36EB"/>
    <w:rsid w:val="004B3B55"/>
    <w:rsid w:val="004B47C4"/>
    <w:rsid w:val="004B47DC"/>
    <w:rsid w:val="004B485C"/>
    <w:rsid w:val="004B4D7C"/>
    <w:rsid w:val="004B51B7"/>
    <w:rsid w:val="004B51EB"/>
    <w:rsid w:val="004B5218"/>
    <w:rsid w:val="004B543A"/>
    <w:rsid w:val="004B5476"/>
    <w:rsid w:val="004B5CD4"/>
    <w:rsid w:val="004B5E3C"/>
    <w:rsid w:val="004B6377"/>
    <w:rsid w:val="004B63DF"/>
    <w:rsid w:val="004B643C"/>
    <w:rsid w:val="004B6B95"/>
    <w:rsid w:val="004B71F1"/>
    <w:rsid w:val="004B7716"/>
    <w:rsid w:val="004B7815"/>
    <w:rsid w:val="004C0621"/>
    <w:rsid w:val="004C08B3"/>
    <w:rsid w:val="004C1093"/>
    <w:rsid w:val="004C1172"/>
    <w:rsid w:val="004C1953"/>
    <w:rsid w:val="004C1B5E"/>
    <w:rsid w:val="004C1D9B"/>
    <w:rsid w:val="004C29BE"/>
    <w:rsid w:val="004C2FBB"/>
    <w:rsid w:val="004C2FD3"/>
    <w:rsid w:val="004C314C"/>
    <w:rsid w:val="004C342F"/>
    <w:rsid w:val="004C34F0"/>
    <w:rsid w:val="004C3E79"/>
    <w:rsid w:val="004C40A7"/>
    <w:rsid w:val="004C42FE"/>
    <w:rsid w:val="004C4A1B"/>
    <w:rsid w:val="004C4B4A"/>
    <w:rsid w:val="004C4BC9"/>
    <w:rsid w:val="004C520A"/>
    <w:rsid w:val="004C5345"/>
    <w:rsid w:val="004C5F84"/>
    <w:rsid w:val="004C6058"/>
    <w:rsid w:val="004C6489"/>
    <w:rsid w:val="004C688A"/>
    <w:rsid w:val="004C688E"/>
    <w:rsid w:val="004C6AE1"/>
    <w:rsid w:val="004C7048"/>
    <w:rsid w:val="004C7074"/>
    <w:rsid w:val="004C72D1"/>
    <w:rsid w:val="004C7520"/>
    <w:rsid w:val="004C7E22"/>
    <w:rsid w:val="004D013A"/>
    <w:rsid w:val="004D05AB"/>
    <w:rsid w:val="004D0CA1"/>
    <w:rsid w:val="004D1224"/>
    <w:rsid w:val="004D1362"/>
    <w:rsid w:val="004D1543"/>
    <w:rsid w:val="004D1A27"/>
    <w:rsid w:val="004D1AE5"/>
    <w:rsid w:val="004D1D3D"/>
    <w:rsid w:val="004D2DA0"/>
    <w:rsid w:val="004D32D0"/>
    <w:rsid w:val="004D354B"/>
    <w:rsid w:val="004D35FA"/>
    <w:rsid w:val="004D3B45"/>
    <w:rsid w:val="004D4703"/>
    <w:rsid w:val="004D4811"/>
    <w:rsid w:val="004D4FB8"/>
    <w:rsid w:val="004D5604"/>
    <w:rsid w:val="004D58EC"/>
    <w:rsid w:val="004D5977"/>
    <w:rsid w:val="004D599C"/>
    <w:rsid w:val="004D5C00"/>
    <w:rsid w:val="004D5EBA"/>
    <w:rsid w:val="004D620A"/>
    <w:rsid w:val="004D62D2"/>
    <w:rsid w:val="004D66C4"/>
    <w:rsid w:val="004D6A1F"/>
    <w:rsid w:val="004D6CDC"/>
    <w:rsid w:val="004D6D16"/>
    <w:rsid w:val="004D70B2"/>
    <w:rsid w:val="004D7A2C"/>
    <w:rsid w:val="004D7FB8"/>
    <w:rsid w:val="004E0BC8"/>
    <w:rsid w:val="004E0BE2"/>
    <w:rsid w:val="004E0D59"/>
    <w:rsid w:val="004E0FFD"/>
    <w:rsid w:val="004E117B"/>
    <w:rsid w:val="004E1A39"/>
    <w:rsid w:val="004E1AF2"/>
    <w:rsid w:val="004E21A5"/>
    <w:rsid w:val="004E23A9"/>
    <w:rsid w:val="004E2745"/>
    <w:rsid w:val="004E2900"/>
    <w:rsid w:val="004E293E"/>
    <w:rsid w:val="004E2BE2"/>
    <w:rsid w:val="004E32B5"/>
    <w:rsid w:val="004E3371"/>
    <w:rsid w:val="004E36AB"/>
    <w:rsid w:val="004E36C5"/>
    <w:rsid w:val="004E386A"/>
    <w:rsid w:val="004E3C1A"/>
    <w:rsid w:val="004E4669"/>
    <w:rsid w:val="004E4CFC"/>
    <w:rsid w:val="004E50BA"/>
    <w:rsid w:val="004E5882"/>
    <w:rsid w:val="004E5CBF"/>
    <w:rsid w:val="004E5E79"/>
    <w:rsid w:val="004E60DB"/>
    <w:rsid w:val="004E6EE5"/>
    <w:rsid w:val="004E7758"/>
    <w:rsid w:val="004E78CB"/>
    <w:rsid w:val="004E7DB0"/>
    <w:rsid w:val="004E7FF7"/>
    <w:rsid w:val="004F01C4"/>
    <w:rsid w:val="004F01EC"/>
    <w:rsid w:val="004F02FD"/>
    <w:rsid w:val="004F089E"/>
    <w:rsid w:val="004F13CB"/>
    <w:rsid w:val="004F1457"/>
    <w:rsid w:val="004F14DF"/>
    <w:rsid w:val="004F188D"/>
    <w:rsid w:val="004F2024"/>
    <w:rsid w:val="004F23DB"/>
    <w:rsid w:val="004F291A"/>
    <w:rsid w:val="004F2A12"/>
    <w:rsid w:val="004F2AB7"/>
    <w:rsid w:val="004F2B63"/>
    <w:rsid w:val="004F32F6"/>
    <w:rsid w:val="004F34D9"/>
    <w:rsid w:val="004F353F"/>
    <w:rsid w:val="004F3779"/>
    <w:rsid w:val="004F385D"/>
    <w:rsid w:val="004F397C"/>
    <w:rsid w:val="004F3987"/>
    <w:rsid w:val="004F3AD4"/>
    <w:rsid w:val="004F3C47"/>
    <w:rsid w:val="004F410E"/>
    <w:rsid w:val="004F420D"/>
    <w:rsid w:val="004F5014"/>
    <w:rsid w:val="004F5340"/>
    <w:rsid w:val="004F579F"/>
    <w:rsid w:val="004F5E7F"/>
    <w:rsid w:val="004F60E9"/>
    <w:rsid w:val="004F62BB"/>
    <w:rsid w:val="004F6701"/>
    <w:rsid w:val="004F67FB"/>
    <w:rsid w:val="004F7042"/>
    <w:rsid w:val="004F70CD"/>
    <w:rsid w:val="004F781A"/>
    <w:rsid w:val="004F7B21"/>
    <w:rsid w:val="0050036B"/>
    <w:rsid w:val="005008D7"/>
    <w:rsid w:val="00500A13"/>
    <w:rsid w:val="00500C4D"/>
    <w:rsid w:val="00500D6F"/>
    <w:rsid w:val="00500D8F"/>
    <w:rsid w:val="00501253"/>
    <w:rsid w:val="0050205B"/>
    <w:rsid w:val="0050294A"/>
    <w:rsid w:val="00502A19"/>
    <w:rsid w:val="00502CF9"/>
    <w:rsid w:val="00503132"/>
    <w:rsid w:val="005035AD"/>
    <w:rsid w:val="00503622"/>
    <w:rsid w:val="00503665"/>
    <w:rsid w:val="005039AF"/>
    <w:rsid w:val="00503DC8"/>
    <w:rsid w:val="00504174"/>
    <w:rsid w:val="0050445B"/>
    <w:rsid w:val="005044A2"/>
    <w:rsid w:val="00504513"/>
    <w:rsid w:val="00504774"/>
    <w:rsid w:val="00505836"/>
    <w:rsid w:val="00505A65"/>
    <w:rsid w:val="00505AD7"/>
    <w:rsid w:val="00505C91"/>
    <w:rsid w:val="00505EEE"/>
    <w:rsid w:val="0050601D"/>
    <w:rsid w:val="0050678C"/>
    <w:rsid w:val="00506A00"/>
    <w:rsid w:val="00506C43"/>
    <w:rsid w:val="00506D96"/>
    <w:rsid w:val="00507512"/>
    <w:rsid w:val="00507A71"/>
    <w:rsid w:val="00507D1D"/>
    <w:rsid w:val="00507DCA"/>
    <w:rsid w:val="00510030"/>
    <w:rsid w:val="0051004B"/>
    <w:rsid w:val="0051081D"/>
    <w:rsid w:val="00510A8F"/>
    <w:rsid w:val="0051125A"/>
    <w:rsid w:val="0051179E"/>
    <w:rsid w:val="0051193E"/>
    <w:rsid w:val="00511A18"/>
    <w:rsid w:val="00511E90"/>
    <w:rsid w:val="00512076"/>
    <w:rsid w:val="0051220A"/>
    <w:rsid w:val="0051234D"/>
    <w:rsid w:val="0051234E"/>
    <w:rsid w:val="0051291C"/>
    <w:rsid w:val="00512BE4"/>
    <w:rsid w:val="00512BED"/>
    <w:rsid w:val="00512DD2"/>
    <w:rsid w:val="00513BAC"/>
    <w:rsid w:val="00513E45"/>
    <w:rsid w:val="00513F1B"/>
    <w:rsid w:val="0051495A"/>
    <w:rsid w:val="00514963"/>
    <w:rsid w:val="00514BF8"/>
    <w:rsid w:val="00514CD2"/>
    <w:rsid w:val="00514E24"/>
    <w:rsid w:val="005151CC"/>
    <w:rsid w:val="005153A0"/>
    <w:rsid w:val="005157F2"/>
    <w:rsid w:val="0051580A"/>
    <w:rsid w:val="00515AA6"/>
    <w:rsid w:val="00516301"/>
    <w:rsid w:val="00516729"/>
    <w:rsid w:val="00516797"/>
    <w:rsid w:val="005169CE"/>
    <w:rsid w:val="00516CF9"/>
    <w:rsid w:val="005177C3"/>
    <w:rsid w:val="00517C28"/>
    <w:rsid w:val="00517F31"/>
    <w:rsid w:val="00517F6D"/>
    <w:rsid w:val="0052039F"/>
    <w:rsid w:val="0052040A"/>
    <w:rsid w:val="00520F4E"/>
    <w:rsid w:val="00521064"/>
    <w:rsid w:val="0052114E"/>
    <w:rsid w:val="00522791"/>
    <w:rsid w:val="00522B5B"/>
    <w:rsid w:val="005232FC"/>
    <w:rsid w:val="00523BA5"/>
    <w:rsid w:val="00523BCB"/>
    <w:rsid w:val="0052451C"/>
    <w:rsid w:val="005245CA"/>
    <w:rsid w:val="00524C9C"/>
    <w:rsid w:val="00524CC0"/>
    <w:rsid w:val="00525352"/>
    <w:rsid w:val="00525F28"/>
    <w:rsid w:val="005260DF"/>
    <w:rsid w:val="00526AA8"/>
    <w:rsid w:val="005272FC"/>
    <w:rsid w:val="00527319"/>
    <w:rsid w:val="0052771E"/>
    <w:rsid w:val="005277BA"/>
    <w:rsid w:val="0052783A"/>
    <w:rsid w:val="0052787C"/>
    <w:rsid w:val="00527901"/>
    <w:rsid w:val="00527E98"/>
    <w:rsid w:val="00530187"/>
    <w:rsid w:val="0053041D"/>
    <w:rsid w:val="00530515"/>
    <w:rsid w:val="0053064D"/>
    <w:rsid w:val="00530650"/>
    <w:rsid w:val="005306FF"/>
    <w:rsid w:val="00530AD4"/>
    <w:rsid w:val="00530E51"/>
    <w:rsid w:val="005311A8"/>
    <w:rsid w:val="005313C7"/>
    <w:rsid w:val="005313D0"/>
    <w:rsid w:val="00531928"/>
    <w:rsid w:val="00531B27"/>
    <w:rsid w:val="00531CE7"/>
    <w:rsid w:val="00531FA2"/>
    <w:rsid w:val="00532104"/>
    <w:rsid w:val="00532280"/>
    <w:rsid w:val="005325EC"/>
    <w:rsid w:val="00532D5B"/>
    <w:rsid w:val="0053320F"/>
    <w:rsid w:val="00533320"/>
    <w:rsid w:val="005334B8"/>
    <w:rsid w:val="005336A2"/>
    <w:rsid w:val="00533AAE"/>
    <w:rsid w:val="0053483D"/>
    <w:rsid w:val="005349B7"/>
    <w:rsid w:val="00534C55"/>
    <w:rsid w:val="00534F26"/>
    <w:rsid w:val="005350FB"/>
    <w:rsid w:val="0053529F"/>
    <w:rsid w:val="005359A4"/>
    <w:rsid w:val="00535B6C"/>
    <w:rsid w:val="00535EE9"/>
    <w:rsid w:val="00536307"/>
    <w:rsid w:val="00536679"/>
    <w:rsid w:val="005368AF"/>
    <w:rsid w:val="00536969"/>
    <w:rsid w:val="00536BEF"/>
    <w:rsid w:val="00536D29"/>
    <w:rsid w:val="0053711B"/>
    <w:rsid w:val="00537CCB"/>
    <w:rsid w:val="00540137"/>
    <w:rsid w:val="00540840"/>
    <w:rsid w:val="00540C3F"/>
    <w:rsid w:val="00540FFD"/>
    <w:rsid w:val="0054126F"/>
    <w:rsid w:val="0054151A"/>
    <w:rsid w:val="00541B86"/>
    <w:rsid w:val="00541BCA"/>
    <w:rsid w:val="00542519"/>
    <w:rsid w:val="005425C0"/>
    <w:rsid w:val="005426D4"/>
    <w:rsid w:val="005435B1"/>
    <w:rsid w:val="0054395D"/>
    <w:rsid w:val="00543A31"/>
    <w:rsid w:val="00543AAD"/>
    <w:rsid w:val="00543D07"/>
    <w:rsid w:val="00544167"/>
    <w:rsid w:val="0054420B"/>
    <w:rsid w:val="00544B81"/>
    <w:rsid w:val="00544C65"/>
    <w:rsid w:val="0054524E"/>
    <w:rsid w:val="005453DA"/>
    <w:rsid w:val="0054547F"/>
    <w:rsid w:val="00545497"/>
    <w:rsid w:val="00545731"/>
    <w:rsid w:val="00545889"/>
    <w:rsid w:val="00545A5D"/>
    <w:rsid w:val="00545A7D"/>
    <w:rsid w:val="0054608B"/>
    <w:rsid w:val="005460D1"/>
    <w:rsid w:val="00546297"/>
    <w:rsid w:val="00546580"/>
    <w:rsid w:val="005468AF"/>
    <w:rsid w:val="00546941"/>
    <w:rsid w:val="0054699B"/>
    <w:rsid w:val="00546BCB"/>
    <w:rsid w:val="00546CA2"/>
    <w:rsid w:val="00546D46"/>
    <w:rsid w:val="00546EAA"/>
    <w:rsid w:val="00546F87"/>
    <w:rsid w:val="0054735B"/>
    <w:rsid w:val="0054786B"/>
    <w:rsid w:val="005478EA"/>
    <w:rsid w:val="005479D3"/>
    <w:rsid w:val="00547B94"/>
    <w:rsid w:val="00547B95"/>
    <w:rsid w:val="00547BB3"/>
    <w:rsid w:val="00547E94"/>
    <w:rsid w:val="00550080"/>
    <w:rsid w:val="00551503"/>
    <w:rsid w:val="00551595"/>
    <w:rsid w:val="0055164A"/>
    <w:rsid w:val="005517E1"/>
    <w:rsid w:val="00551926"/>
    <w:rsid w:val="00551A22"/>
    <w:rsid w:val="00551BAF"/>
    <w:rsid w:val="00552085"/>
    <w:rsid w:val="0055227E"/>
    <w:rsid w:val="00552A96"/>
    <w:rsid w:val="00553061"/>
    <w:rsid w:val="00553CE6"/>
    <w:rsid w:val="00554182"/>
    <w:rsid w:val="00554B77"/>
    <w:rsid w:val="00554B99"/>
    <w:rsid w:val="00554CB7"/>
    <w:rsid w:val="00554D83"/>
    <w:rsid w:val="005554E0"/>
    <w:rsid w:val="00555735"/>
    <w:rsid w:val="005558B2"/>
    <w:rsid w:val="00555970"/>
    <w:rsid w:val="00555B8F"/>
    <w:rsid w:val="00555CD0"/>
    <w:rsid w:val="00556354"/>
    <w:rsid w:val="00556D0C"/>
    <w:rsid w:val="0055744D"/>
    <w:rsid w:val="00557482"/>
    <w:rsid w:val="005576CD"/>
    <w:rsid w:val="00557D5E"/>
    <w:rsid w:val="00557E8D"/>
    <w:rsid w:val="005606C3"/>
    <w:rsid w:val="00560D37"/>
    <w:rsid w:val="0056145F"/>
    <w:rsid w:val="00561513"/>
    <w:rsid w:val="00561779"/>
    <w:rsid w:val="005618DE"/>
    <w:rsid w:val="00561B8F"/>
    <w:rsid w:val="00561B97"/>
    <w:rsid w:val="00561E9D"/>
    <w:rsid w:val="00562066"/>
    <w:rsid w:val="00562295"/>
    <w:rsid w:val="00562720"/>
    <w:rsid w:val="005628AE"/>
    <w:rsid w:val="00562CA7"/>
    <w:rsid w:val="00562DE5"/>
    <w:rsid w:val="0056317A"/>
    <w:rsid w:val="0056387F"/>
    <w:rsid w:val="00563B7E"/>
    <w:rsid w:val="00563C6D"/>
    <w:rsid w:val="00563F47"/>
    <w:rsid w:val="00564295"/>
    <w:rsid w:val="0056493F"/>
    <w:rsid w:val="005650DD"/>
    <w:rsid w:val="00565A4E"/>
    <w:rsid w:val="00565C6D"/>
    <w:rsid w:val="00565D4F"/>
    <w:rsid w:val="005662CC"/>
    <w:rsid w:val="00566426"/>
    <w:rsid w:val="00566BB8"/>
    <w:rsid w:val="00567195"/>
    <w:rsid w:val="005672FC"/>
    <w:rsid w:val="00567BE4"/>
    <w:rsid w:val="00567D07"/>
    <w:rsid w:val="00567FB6"/>
    <w:rsid w:val="0057050C"/>
    <w:rsid w:val="00570898"/>
    <w:rsid w:val="00570D66"/>
    <w:rsid w:val="00570F75"/>
    <w:rsid w:val="0057102F"/>
    <w:rsid w:val="00571171"/>
    <w:rsid w:val="0057145C"/>
    <w:rsid w:val="00571622"/>
    <w:rsid w:val="005718A5"/>
    <w:rsid w:val="00571AD0"/>
    <w:rsid w:val="00571B38"/>
    <w:rsid w:val="00571D25"/>
    <w:rsid w:val="00572048"/>
    <w:rsid w:val="005722F6"/>
    <w:rsid w:val="0057284F"/>
    <w:rsid w:val="0057286E"/>
    <w:rsid w:val="0057319E"/>
    <w:rsid w:val="00573A32"/>
    <w:rsid w:val="00573C71"/>
    <w:rsid w:val="00573CC4"/>
    <w:rsid w:val="00574051"/>
    <w:rsid w:val="00574195"/>
    <w:rsid w:val="00574568"/>
    <w:rsid w:val="00574623"/>
    <w:rsid w:val="00574945"/>
    <w:rsid w:val="00574CF6"/>
    <w:rsid w:val="00574E90"/>
    <w:rsid w:val="00574FCD"/>
    <w:rsid w:val="0057525F"/>
    <w:rsid w:val="00575549"/>
    <w:rsid w:val="00575588"/>
    <w:rsid w:val="0057563D"/>
    <w:rsid w:val="00575A12"/>
    <w:rsid w:val="00575EC4"/>
    <w:rsid w:val="00576099"/>
    <w:rsid w:val="00576460"/>
    <w:rsid w:val="00576480"/>
    <w:rsid w:val="00576536"/>
    <w:rsid w:val="0057674F"/>
    <w:rsid w:val="00576AEA"/>
    <w:rsid w:val="00576B0F"/>
    <w:rsid w:val="00576E75"/>
    <w:rsid w:val="00576F4F"/>
    <w:rsid w:val="005770DA"/>
    <w:rsid w:val="005770E6"/>
    <w:rsid w:val="00577912"/>
    <w:rsid w:val="00577977"/>
    <w:rsid w:val="00577A8B"/>
    <w:rsid w:val="005800B0"/>
    <w:rsid w:val="00580197"/>
    <w:rsid w:val="005802B7"/>
    <w:rsid w:val="00580410"/>
    <w:rsid w:val="00580540"/>
    <w:rsid w:val="005808E9"/>
    <w:rsid w:val="00581685"/>
    <w:rsid w:val="00581965"/>
    <w:rsid w:val="00581A63"/>
    <w:rsid w:val="00581BFF"/>
    <w:rsid w:val="005821D9"/>
    <w:rsid w:val="005826EB"/>
    <w:rsid w:val="005829CF"/>
    <w:rsid w:val="00582E74"/>
    <w:rsid w:val="00583274"/>
    <w:rsid w:val="005832F1"/>
    <w:rsid w:val="0058347C"/>
    <w:rsid w:val="0058365A"/>
    <w:rsid w:val="00583AEE"/>
    <w:rsid w:val="00583CB6"/>
    <w:rsid w:val="00584121"/>
    <w:rsid w:val="00584442"/>
    <w:rsid w:val="005847FC"/>
    <w:rsid w:val="00584A17"/>
    <w:rsid w:val="00584CFA"/>
    <w:rsid w:val="00584D7E"/>
    <w:rsid w:val="00584D81"/>
    <w:rsid w:val="00584F3E"/>
    <w:rsid w:val="00584FA3"/>
    <w:rsid w:val="005851AC"/>
    <w:rsid w:val="00585901"/>
    <w:rsid w:val="00585B0A"/>
    <w:rsid w:val="00586313"/>
    <w:rsid w:val="005869DF"/>
    <w:rsid w:val="00586F31"/>
    <w:rsid w:val="00587004"/>
    <w:rsid w:val="00587629"/>
    <w:rsid w:val="005876B4"/>
    <w:rsid w:val="005877BB"/>
    <w:rsid w:val="00587C70"/>
    <w:rsid w:val="005901C9"/>
    <w:rsid w:val="005902BB"/>
    <w:rsid w:val="0059040B"/>
    <w:rsid w:val="00590CE1"/>
    <w:rsid w:val="00590D02"/>
    <w:rsid w:val="00591338"/>
    <w:rsid w:val="00591ED8"/>
    <w:rsid w:val="00592158"/>
    <w:rsid w:val="00592634"/>
    <w:rsid w:val="00592700"/>
    <w:rsid w:val="00592EC9"/>
    <w:rsid w:val="0059325E"/>
    <w:rsid w:val="0059388A"/>
    <w:rsid w:val="0059391E"/>
    <w:rsid w:val="00593FE8"/>
    <w:rsid w:val="0059426C"/>
    <w:rsid w:val="005942B3"/>
    <w:rsid w:val="00594BD9"/>
    <w:rsid w:val="00594E3A"/>
    <w:rsid w:val="00594E4F"/>
    <w:rsid w:val="0059555D"/>
    <w:rsid w:val="00595C76"/>
    <w:rsid w:val="00595D3C"/>
    <w:rsid w:val="00595FDC"/>
    <w:rsid w:val="005960E1"/>
    <w:rsid w:val="005967CA"/>
    <w:rsid w:val="00596976"/>
    <w:rsid w:val="00596A45"/>
    <w:rsid w:val="00596F2C"/>
    <w:rsid w:val="0059729D"/>
    <w:rsid w:val="0059763B"/>
    <w:rsid w:val="00597882"/>
    <w:rsid w:val="00597B71"/>
    <w:rsid w:val="00597CD2"/>
    <w:rsid w:val="005A015D"/>
    <w:rsid w:val="005A0231"/>
    <w:rsid w:val="005A04A0"/>
    <w:rsid w:val="005A05EE"/>
    <w:rsid w:val="005A0869"/>
    <w:rsid w:val="005A0ACF"/>
    <w:rsid w:val="005A1029"/>
    <w:rsid w:val="005A122D"/>
    <w:rsid w:val="005A13CD"/>
    <w:rsid w:val="005A1BBA"/>
    <w:rsid w:val="005A1BBB"/>
    <w:rsid w:val="005A1BF2"/>
    <w:rsid w:val="005A1DC6"/>
    <w:rsid w:val="005A2234"/>
    <w:rsid w:val="005A226A"/>
    <w:rsid w:val="005A2455"/>
    <w:rsid w:val="005A2573"/>
    <w:rsid w:val="005A2AD3"/>
    <w:rsid w:val="005A2B40"/>
    <w:rsid w:val="005A2E64"/>
    <w:rsid w:val="005A326A"/>
    <w:rsid w:val="005A34A8"/>
    <w:rsid w:val="005A3568"/>
    <w:rsid w:val="005A3D65"/>
    <w:rsid w:val="005A3FA9"/>
    <w:rsid w:val="005A3FAE"/>
    <w:rsid w:val="005A41AA"/>
    <w:rsid w:val="005A451B"/>
    <w:rsid w:val="005A4531"/>
    <w:rsid w:val="005A4924"/>
    <w:rsid w:val="005A49C7"/>
    <w:rsid w:val="005A4A74"/>
    <w:rsid w:val="005A4A84"/>
    <w:rsid w:val="005A4E20"/>
    <w:rsid w:val="005A4F14"/>
    <w:rsid w:val="005A4FDB"/>
    <w:rsid w:val="005A5178"/>
    <w:rsid w:val="005A51F2"/>
    <w:rsid w:val="005A5457"/>
    <w:rsid w:val="005A55C1"/>
    <w:rsid w:val="005A561E"/>
    <w:rsid w:val="005A58CD"/>
    <w:rsid w:val="005A5B4E"/>
    <w:rsid w:val="005A5D35"/>
    <w:rsid w:val="005A5EB9"/>
    <w:rsid w:val="005A639F"/>
    <w:rsid w:val="005A6658"/>
    <w:rsid w:val="005A6699"/>
    <w:rsid w:val="005A67EF"/>
    <w:rsid w:val="005A6F1F"/>
    <w:rsid w:val="005A71A6"/>
    <w:rsid w:val="005A724D"/>
    <w:rsid w:val="005A7396"/>
    <w:rsid w:val="005A75CD"/>
    <w:rsid w:val="005A79E9"/>
    <w:rsid w:val="005A7C11"/>
    <w:rsid w:val="005A7CDE"/>
    <w:rsid w:val="005B018A"/>
    <w:rsid w:val="005B02F5"/>
    <w:rsid w:val="005B0304"/>
    <w:rsid w:val="005B0333"/>
    <w:rsid w:val="005B0351"/>
    <w:rsid w:val="005B05DC"/>
    <w:rsid w:val="005B094E"/>
    <w:rsid w:val="005B0DBF"/>
    <w:rsid w:val="005B12A8"/>
    <w:rsid w:val="005B12B1"/>
    <w:rsid w:val="005B1380"/>
    <w:rsid w:val="005B1958"/>
    <w:rsid w:val="005B19B2"/>
    <w:rsid w:val="005B1D77"/>
    <w:rsid w:val="005B1E69"/>
    <w:rsid w:val="005B2796"/>
    <w:rsid w:val="005B2BC8"/>
    <w:rsid w:val="005B30A2"/>
    <w:rsid w:val="005B33DF"/>
    <w:rsid w:val="005B3492"/>
    <w:rsid w:val="005B3506"/>
    <w:rsid w:val="005B3E69"/>
    <w:rsid w:val="005B4315"/>
    <w:rsid w:val="005B44FA"/>
    <w:rsid w:val="005B4B44"/>
    <w:rsid w:val="005B4B83"/>
    <w:rsid w:val="005B4B9D"/>
    <w:rsid w:val="005B53CD"/>
    <w:rsid w:val="005B5A68"/>
    <w:rsid w:val="005B63D7"/>
    <w:rsid w:val="005B70C2"/>
    <w:rsid w:val="005B7126"/>
    <w:rsid w:val="005B7332"/>
    <w:rsid w:val="005B7F44"/>
    <w:rsid w:val="005C0073"/>
    <w:rsid w:val="005C04EB"/>
    <w:rsid w:val="005C0BED"/>
    <w:rsid w:val="005C0F2D"/>
    <w:rsid w:val="005C0FE3"/>
    <w:rsid w:val="005C1108"/>
    <w:rsid w:val="005C1260"/>
    <w:rsid w:val="005C182A"/>
    <w:rsid w:val="005C18A3"/>
    <w:rsid w:val="005C2001"/>
    <w:rsid w:val="005C21C0"/>
    <w:rsid w:val="005C2731"/>
    <w:rsid w:val="005C29B3"/>
    <w:rsid w:val="005C2E3A"/>
    <w:rsid w:val="005C3174"/>
    <w:rsid w:val="005C3206"/>
    <w:rsid w:val="005C3293"/>
    <w:rsid w:val="005C3629"/>
    <w:rsid w:val="005C3722"/>
    <w:rsid w:val="005C3826"/>
    <w:rsid w:val="005C3BC0"/>
    <w:rsid w:val="005C3E64"/>
    <w:rsid w:val="005C3E82"/>
    <w:rsid w:val="005C3F33"/>
    <w:rsid w:val="005C45AE"/>
    <w:rsid w:val="005C499D"/>
    <w:rsid w:val="005C4AB3"/>
    <w:rsid w:val="005C4C26"/>
    <w:rsid w:val="005C4CE5"/>
    <w:rsid w:val="005C4EBE"/>
    <w:rsid w:val="005C55E7"/>
    <w:rsid w:val="005C5E59"/>
    <w:rsid w:val="005C5EE2"/>
    <w:rsid w:val="005C62E8"/>
    <w:rsid w:val="005C6669"/>
    <w:rsid w:val="005C6D36"/>
    <w:rsid w:val="005C6F20"/>
    <w:rsid w:val="005C736E"/>
    <w:rsid w:val="005C739B"/>
    <w:rsid w:val="005C75B3"/>
    <w:rsid w:val="005C7838"/>
    <w:rsid w:val="005C79B5"/>
    <w:rsid w:val="005C7AA1"/>
    <w:rsid w:val="005C7E84"/>
    <w:rsid w:val="005D00FC"/>
    <w:rsid w:val="005D08B5"/>
    <w:rsid w:val="005D09D3"/>
    <w:rsid w:val="005D0A4C"/>
    <w:rsid w:val="005D0EF3"/>
    <w:rsid w:val="005D1158"/>
    <w:rsid w:val="005D163C"/>
    <w:rsid w:val="005D1A72"/>
    <w:rsid w:val="005D1E82"/>
    <w:rsid w:val="005D1E95"/>
    <w:rsid w:val="005D1FD2"/>
    <w:rsid w:val="005D24BF"/>
    <w:rsid w:val="005D2721"/>
    <w:rsid w:val="005D2845"/>
    <w:rsid w:val="005D29E3"/>
    <w:rsid w:val="005D359F"/>
    <w:rsid w:val="005D3A80"/>
    <w:rsid w:val="005D3CA6"/>
    <w:rsid w:val="005D3D3F"/>
    <w:rsid w:val="005D3D8C"/>
    <w:rsid w:val="005D489D"/>
    <w:rsid w:val="005D4938"/>
    <w:rsid w:val="005D4FC6"/>
    <w:rsid w:val="005D53FC"/>
    <w:rsid w:val="005D55E2"/>
    <w:rsid w:val="005D586F"/>
    <w:rsid w:val="005D5A25"/>
    <w:rsid w:val="005D5FFB"/>
    <w:rsid w:val="005D601E"/>
    <w:rsid w:val="005D619A"/>
    <w:rsid w:val="005D6748"/>
    <w:rsid w:val="005D69B5"/>
    <w:rsid w:val="005D6B01"/>
    <w:rsid w:val="005D6E76"/>
    <w:rsid w:val="005D6F0E"/>
    <w:rsid w:val="005D6F78"/>
    <w:rsid w:val="005D6FE8"/>
    <w:rsid w:val="005D704D"/>
    <w:rsid w:val="005D711B"/>
    <w:rsid w:val="005D7471"/>
    <w:rsid w:val="005D7523"/>
    <w:rsid w:val="005D786C"/>
    <w:rsid w:val="005D7C1C"/>
    <w:rsid w:val="005D7D0C"/>
    <w:rsid w:val="005D7E3A"/>
    <w:rsid w:val="005E016C"/>
    <w:rsid w:val="005E05F0"/>
    <w:rsid w:val="005E0A6B"/>
    <w:rsid w:val="005E0C1F"/>
    <w:rsid w:val="005E1196"/>
    <w:rsid w:val="005E12D2"/>
    <w:rsid w:val="005E13BB"/>
    <w:rsid w:val="005E1529"/>
    <w:rsid w:val="005E1546"/>
    <w:rsid w:val="005E1772"/>
    <w:rsid w:val="005E1C27"/>
    <w:rsid w:val="005E1E6B"/>
    <w:rsid w:val="005E2072"/>
    <w:rsid w:val="005E2391"/>
    <w:rsid w:val="005E2510"/>
    <w:rsid w:val="005E25CE"/>
    <w:rsid w:val="005E2766"/>
    <w:rsid w:val="005E27CB"/>
    <w:rsid w:val="005E2A7C"/>
    <w:rsid w:val="005E2C30"/>
    <w:rsid w:val="005E2D25"/>
    <w:rsid w:val="005E3121"/>
    <w:rsid w:val="005E334A"/>
    <w:rsid w:val="005E3567"/>
    <w:rsid w:val="005E3D45"/>
    <w:rsid w:val="005E3DE6"/>
    <w:rsid w:val="005E3E3A"/>
    <w:rsid w:val="005E3EE4"/>
    <w:rsid w:val="005E41E2"/>
    <w:rsid w:val="005E4212"/>
    <w:rsid w:val="005E43D1"/>
    <w:rsid w:val="005E445B"/>
    <w:rsid w:val="005E44F2"/>
    <w:rsid w:val="005E47B1"/>
    <w:rsid w:val="005E4CEB"/>
    <w:rsid w:val="005E4F76"/>
    <w:rsid w:val="005E5344"/>
    <w:rsid w:val="005E5523"/>
    <w:rsid w:val="005E5633"/>
    <w:rsid w:val="005E5E46"/>
    <w:rsid w:val="005E603B"/>
    <w:rsid w:val="005E667F"/>
    <w:rsid w:val="005E6964"/>
    <w:rsid w:val="005E6E3A"/>
    <w:rsid w:val="005E6E59"/>
    <w:rsid w:val="005E6E60"/>
    <w:rsid w:val="005E6E80"/>
    <w:rsid w:val="005E7B89"/>
    <w:rsid w:val="005E7D32"/>
    <w:rsid w:val="005F02D6"/>
    <w:rsid w:val="005F07D2"/>
    <w:rsid w:val="005F0C9B"/>
    <w:rsid w:val="005F0E39"/>
    <w:rsid w:val="005F142A"/>
    <w:rsid w:val="005F1464"/>
    <w:rsid w:val="005F1493"/>
    <w:rsid w:val="005F1826"/>
    <w:rsid w:val="005F1AC6"/>
    <w:rsid w:val="005F1FFC"/>
    <w:rsid w:val="005F24B1"/>
    <w:rsid w:val="005F2860"/>
    <w:rsid w:val="005F29E9"/>
    <w:rsid w:val="005F2BD5"/>
    <w:rsid w:val="005F2C25"/>
    <w:rsid w:val="005F2CD4"/>
    <w:rsid w:val="005F2EB9"/>
    <w:rsid w:val="005F2FE5"/>
    <w:rsid w:val="005F3234"/>
    <w:rsid w:val="005F351E"/>
    <w:rsid w:val="005F3695"/>
    <w:rsid w:val="005F36BD"/>
    <w:rsid w:val="005F3798"/>
    <w:rsid w:val="005F3A6F"/>
    <w:rsid w:val="005F3E72"/>
    <w:rsid w:val="005F3E8A"/>
    <w:rsid w:val="005F409B"/>
    <w:rsid w:val="005F42F6"/>
    <w:rsid w:val="005F4422"/>
    <w:rsid w:val="005F48E6"/>
    <w:rsid w:val="005F4C98"/>
    <w:rsid w:val="005F4CAB"/>
    <w:rsid w:val="005F504C"/>
    <w:rsid w:val="005F5231"/>
    <w:rsid w:val="005F5297"/>
    <w:rsid w:val="005F569A"/>
    <w:rsid w:val="005F5F51"/>
    <w:rsid w:val="005F61CE"/>
    <w:rsid w:val="005F63C4"/>
    <w:rsid w:val="005F65D7"/>
    <w:rsid w:val="005F6842"/>
    <w:rsid w:val="005F6896"/>
    <w:rsid w:val="005F776A"/>
    <w:rsid w:val="005F77FA"/>
    <w:rsid w:val="0060024E"/>
    <w:rsid w:val="006003EE"/>
    <w:rsid w:val="00600421"/>
    <w:rsid w:val="00600E35"/>
    <w:rsid w:val="00600F8E"/>
    <w:rsid w:val="006011BE"/>
    <w:rsid w:val="00601A2A"/>
    <w:rsid w:val="00601E60"/>
    <w:rsid w:val="00601EA8"/>
    <w:rsid w:val="0060201C"/>
    <w:rsid w:val="00602095"/>
    <w:rsid w:val="00602200"/>
    <w:rsid w:val="006022E1"/>
    <w:rsid w:val="006022E4"/>
    <w:rsid w:val="006023E1"/>
    <w:rsid w:val="006027FA"/>
    <w:rsid w:val="00602FBA"/>
    <w:rsid w:val="00603001"/>
    <w:rsid w:val="0060337A"/>
    <w:rsid w:val="0060337C"/>
    <w:rsid w:val="00603456"/>
    <w:rsid w:val="006035A5"/>
    <w:rsid w:val="00603798"/>
    <w:rsid w:val="006037C4"/>
    <w:rsid w:val="00603CA4"/>
    <w:rsid w:val="006044DB"/>
    <w:rsid w:val="00604954"/>
    <w:rsid w:val="00604B53"/>
    <w:rsid w:val="006051CF"/>
    <w:rsid w:val="00605D2D"/>
    <w:rsid w:val="00605D52"/>
    <w:rsid w:val="00605F88"/>
    <w:rsid w:val="0060610A"/>
    <w:rsid w:val="006061F1"/>
    <w:rsid w:val="006063C9"/>
    <w:rsid w:val="006064CC"/>
    <w:rsid w:val="006067C3"/>
    <w:rsid w:val="00606938"/>
    <w:rsid w:val="00606AC0"/>
    <w:rsid w:val="00606CE2"/>
    <w:rsid w:val="00606D55"/>
    <w:rsid w:val="00606E0E"/>
    <w:rsid w:val="00606E4E"/>
    <w:rsid w:val="00606EE2"/>
    <w:rsid w:val="00607562"/>
    <w:rsid w:val="0061024B"/>
    <w:rsid w:val="006104E4"/>
    <w:rsid w:val="006105E8"/>
    <w:rsid w:val="0061079F"/>
    <w:rsid w:val="00610FA1"/>
    <w:rsid w:val="00611291"/>
    <w:rsid w:val="00611605"/>
    <w:rsid w:val="00611A60"/>
    <w:rsid w:val="00611DC1"/>
    <w:rsid w:val="00611E95"/>
    <w:rsid w:val="006122EF"/>
    <w:rsid w:val="00612375"/>
    <w:rsid w:val="0061253B"/>
    <w:rsid w:val="00612802"/>
    <w:rsid w:val="006129CF"/>
    <w:rsid w:val="00612C3B"/>
    <w:rsid w:val="00612FC7"/>
    <w:rsid w:val="006132D9"/>
    <w:rsid w:val="006133A5"/>
    <w:rsid w:val="006135B3"/>
    <w:rsid w:val="006136C3"/>
    <w:rsid w:val="00614532"/>
    <w:rsid w:val="006147DF"/>
    <w:rsid w:val="006149E3"/>
    <w:rsid w:val="00614F12"/>
    <w:rsid w:val="00615079"/>
    <w:rsid w:val="00615085"/>
    <w:rsid w:val="00615188"/>
    <w:rsid w:val="00615887"/>
    <w:rsid w:val="006159BB"/>
    <w:rsid w:val="00615CFF"/>
    <w:rsid w:val="00616226"/>
    <w:rsid w:val="00616927"/>
    <w:rsid w:val="0061745A"/>
    <w:rsid w:val="006177FB"/>
    <w:rsid w:val="006179C0"/>
    <w:rsid w:val="00617D1C"/>
    <w:rsid w:val="006200EC"/>
    <w:rsid w:val="006205AD"/>
    <w:rsid w:val="00620C6B"/>
    <w:rsid w:val="00621530"/>
    <w:rsid w:val="006216DC"/>
    <w:rsid w:val="00621AEF"/>
    <w:rsid w:val="00621EFE"/>
    <w:rsid w:val="00621F38"/>
    <w:rsid w:val="00622568"/>
    <w:rsid w:val="006225BA"/>
    <w:rsid w:val="00622644"/>
    <w:rsid w:val="0062288B"/>
    <w:rsid w:val="00622906"/>
    <w:rsid w:val="0062291B"/>
    <w:rsid w:val="00622AFC"/>
    <w:rsid w:val="00622E2B"/>
    <w:rsid w:val="00622EEA"/>
    <w:rsid w:val="0062308A"/>
    <w:rsid w:val="00623114"/>
    <w:rsid w:val="006237A4"/>
    <w:rsid w:val="00623B0B"/>
    <w:rsid w:val="00623D1C"/>
    <w:rsid w:val="00623D97"/>
    <w:rsid w:val="00623E7F"/>
    <w:rsid w:val="00624121"/>
    <w:rsid w:val="006242FD"/>
    <w:rsid w:val="0062468C"/>
    <w:rsid w:val="00624723"/>
    <w:rsid w:val="0062474E"/>
    <w:rsid w:val="00624AC0"/>
    <w:rsid w:val="00624ECB"/>
    <w:rsid w:val="00625010"/>
    <w:rsid w:val="00625169"/>
    <w:rsid w:val="006252EA"/>
    <w:rsid w:val="00625718"/>
    <w:rsid w:val="0062581B"/>
    <w:rsid w:val="00625C24"/>
    <w:rsid w:val="00626AC2"/>
    <w:rsid w:val="00626C35"/>
    <w:rsid w:val="00626EDD"/>
    <w:rsid w:val="00626F64"/>
    <w:rsid w:val="00627138"/>
    <w:rsid w:val="0062767A"/>
    <w:rsid w:val="00627812"/>
    <w:rsid w:val="006279FB"/>
    <w:rsid w:val="00627F56"/>
    <w:rsid w:val="00627F5B"/>
    <w:rsid w:val="006303EE"/>
    <w:rsid w:val="006305EE"/>
    <w:rsid w:val="006310AB"/>
    <w:rsid w:val="0063156A"/>
    <w:rsid w:val="00632E9F"/>
    <w:rsid w:val="0063321E"/>
    <w:rsid w:val="006337E5"/>
    <w:rsid w:val="006340D9"/>
    <w:rsid w:val="006342E5"/>
    <w:rsid w:val="006349B9"/>
    <w:rsid w:val="00634D62"/>
    <w:rsid w:val="00634EF7"/>
    <w:rsid w:val="006353F7"/>
    <w:rsid w:val="00635DAA"/>
    <w:rsid w:val="00635DF0"/>
    <w:rsid w:val="006362C6"/>
    <w:rsid w:val="0063650A"/>
    <w:rsid w:val="006368B2"/>
    <w:rsid w:val="006369B2"/>
    <w:rsid w:val="00636BDA"/>
    <w:rsid w:val="00636C3C"/>
    <w:rsid w:val="00636C48"/>
    <w:rsid w:val="00637F54"/>
    <w:rsid w:val="0064004B"/>
    <w:rsid w:val="00640219"/>
    <w:rsid w:val="00640823"/>
    <w:rsid w:val="00640D20"/>
    <w:rsid w:val="00641509"/>
    <w:rsid w:val="00641529"/>
    <w:rsid w:val="00641621"/>
    <w:rsid w:val="006416F0"/>
    <w:rsid w:val="006418FE"/>
    <w:rsid w:val="00641A72"/>
    <w:rsid w:val="00641ADC"/>
    <w:rsid w:val="00641B3E"/>
    <w:rsid w:val="00641FF5"/>
    <w:rsid w:val="006422F3"/>
    <w:rsid w:val="00642322"/>
    <w:rsid w:val="00642531"/>
    <w:rsid w:val="00642E5A"/>
    <w:rsid w:val="00642F99"/>
    <w:rsid w:val="0064307F"/>
    <w:rsid w:val="0064394D"/>
    <w:rsid w:val="00643A2B"/>
    <w:rsid w:val="00643B51"/>
    <w:rsid w:val="00643BDC"/>
    <w:rsid w:val="00643F36"/>
    <w:rsid w:val="0064405D"/>
    <w:rsid w:val="006441CC"/>
    <w:rsid w:val="0064463F"/>
    <w:rsid w:val="0064487A"/>
    <w:rsid w:val="00645894"/>
    <w:rsid w:val="006458B2"/>
    <w:rsid w:val="00645940"/>
    <w:rsid w:val="006459CA"/>
    <w:rsid w:val="00645A05"/>
    <w:rsid w:val="006462BF"/>
    <w:rsid w:val="00646F1E"/>
    <w:rsid w:val="00647805"/>
    <w:rsid w:val="00647F95"/>
    <w:rsid w:val="00650058"/>
    <w:rsid w:val="006509A3"/>
    <w:rsid w:val="00650E43"/>
    <w:rsid w:val="00651252"/>
    <w:rsid w:val="00651322"/>
    <w:rsid w:val="00651332"/>
    <w:rsid w:val="006513D9"/>
    <w:rsid w:val="006515FD"/>
    <w:rsid w:val="006517B4"/>
    <w:rsid w:val="00651EF8"/>
    <w:rsid w:val="006523A9"/>
    <w:rsid w:val="0065246D"/>
    <w:rsid w:val="006529C6"/>
    <w:rsid w:val="00652A59"/>
    <w:rsid w:val="00652B21"/>
    <w:rsid w:val="0065377E"/>
    <w:rsid w:val="006539E5"/>
    <w:rsid w:val="0065405E"/>
    <w:rsid w:val="00654214"/>
    <w:rsid w:val="00654407"/>
    <w:rsid w:val="00655602"/>
    <w:rsid w:val="00655F92"/>
    <w:rsid w:val="00656289"/>
    <w:rsid w:val="006562A3"/>
    <w:rsid w:val="006569ED"/>
    <w:rsid w:val="00656E02"/>
    <w:rsid w:val="00656E59"/>
    <w:rsid w:val="00656E96"/>
    <w:rsid w:val="00656F2C"/>
    <w:rsid w:val="00657172"/>
    <w:rsid w:val="006574A7"/>
    <w:rsid w:val="00657867"/>
    <w:rsid w:val="006579AE"/>
    <w:rsid w:val="00657A18"/>
    <w:rsid w:val="00657AC6"/>
    <w:rsid w:val="00657FDF"/>
    <w:rsid w:val="006602F1"/>
    <w:rsid w:val="00660528"/>
    <w:rsid w:val="006609F9"/>
    <w:rsid w:val="00660B37"/>
    <w:rsid w:val="00660C91"/>
    <w:rsid w:val="00661B5C"/>
    <w:rsid w:val="00661D2C"/>
    <w:rsid w:val="00662062"/>
    <w:rsid w:val="00662764"/>
    <w:rsid w:val="006629CC"/>
    <w:rsid w:val="006630B2"/>
    <w:rsid w:val="00663108"/>
    <w:rsid w:val="00663227"/>
    <w:rsid w:val="006633E6"/>
    <w:rsid w:val="00663438"/>
    <w:rsid w:val="00663806"/>
    <w:rsid w:val="0066380C"/>
    <w:rsid w:val="00663912"/>
    <w:rsid w:val="00663C80"/>
    <w:rsid w:val="00664282"/>
    <w:rsid w:val="006646E2"/>
    <w:rsid w:val="0066481D"/>
    <w:rsid w:val="00664A07"/>
    <w:rsid w:val="00664C8B"/>
    <w:rsid w:val="00664C8C"/>
    <w:rsid w:val="00664D7C"/>
    <w:rsid w:val="0066506B"/>
    <w:rsid w:val="00665340"/>
    <w:rsid w:val="0066575C"/>
    <w:rsid w:val="00665D0C"/>
    <w:rsid w:val="00665EAC"/>
    <w:rsid w:val="00666315"/>
    <w:rsid w:val="00666445"/>
    <w:rsid w:val="006667BC"/>
    <w:rsid w:val="00666898"/>
    <w:rsid w:val="00666985"/>
    <w:rsid w:val="00666F17"/>
    <w:rsid w:val="0066750A"/>
    <w:rsid w:val="0066752E"/>
    <w:rsid w:val="00667ABC"/>
    <w:rsid w:val="00667B07"/>
    <w:rsid w:val="00667FA6"/>
    <w:rsid w:val="00667FB5"/>
    <w:rsid w:val="0067033A"/>
    <w:rsid w:val="00670A72"/>
    <w:rsid w:val="00670C6A"/>
    <w:rsid w:val="00670C9B"/>
    <w:rsid w:val="006710A3"/>
    <w:rsid w:val="0067136B"/>
    <w:rsid w:val="00671469"/>
    <w:rsid w:val="00671623"/>
    <w:rsid w:val="00671918"/>
    <w:rsid w:val="00671A6A"/>
    <w:rsid w:val="00671B38"/>
    <w:rsid w:val="006720D5"/>
    <w:rsid w:val="0067245D"/>
    <w:rsid w:val="0067253E"/>
    <w:rsid w:val="006728C9"/>
    <w:rsid w:val="00672921"/>
    <w:rsid w:val="00672E0E"/>
    <w:rsid w:val="00673182"/>
    <w:rsid w:val="0067383F"/>
    <w:rsid w:val="00673A89"/>
    <w:rsid w:val="00673D90"/>
    <w:rsid w:val="00674146"/>
    <w:rsid w:val="00674206"/>
    <w:rsid w:val="006746B7"/>
    <w:rsid w:val="006748B1"/>
    <w:rsid w:val="00674C56"/>
    <w:rsid w:val="00674DF3"/>
    <w:rsid w:val="00674F6C"/>
    <w:rsid w:val="006751F9"/>
    <w:rsid w:val="00675F89"/>
    <w:rsid w:val="00676458"/>
    <w:rsid w:val="0067646D"/>
    <w:rsid w:val="00676B7A"/>
    <w:rsid w:val="00677389"/>
    <w:rsid w:val="00677C08"/>
    <w:rsid w:val="006809B8"/>
    <w:rsid w:val="00680B13"/>
    <w:rsid w:val="00680C21"/>
    <w:rsid w:val="00681441"/>
    <w:rsid w:val="0068183A"/>
    <w:rsid w:val="0068191B"/>
    <w:rsid w:val="00681D2F"/>
    <w:rsid w:val="00682057"/>
    <w:rsid w:val="00682582"/>
    <w:rsid w:val="00682C05"/>
    <w:rsid w:val="00683070"/>
    <w:rsid w:val="006831EE"/>
    <w:rsid w:val="006832DD"/>
    <w:rsid w:val="006834F2"/>
    <w:rsid w:val="00683839"/>
    <w:rsid w:val="00683A54"/>
    <w:rsid w:val="00683C0A"/>
    <w:rsid w:val="00683D77"/>
    <w:rsid w:val="00683EE5"/>
    <w:rsid w:val="00683F63"/>
    <w:rsid w:val="00684661"/>
    <w:rsid w:val="00684907"/>
    <w:rsid w:val="00684DC6"/>
    <w:rsid w:val="00685175"/>
    <w:rsid w:val="006853AB"/>
    <w:rsid w:val="0068586F"/>
    <w:rsid w:val="00685BA0"/>
    <w:rsid w:val="00685F73"/>
    <w:rsid w:val="00686326"/>
    <w:rsid w:val="00686329"/>
    <w:rsid w:val="00686501"/>
    <w:rsid w:val="00686B85"/>
    <w:rsid w:val="00686CEC"/>
    <w:rsid w:val="00686E4C"/>
    <w:rsid w:val="00686E9F"/>
    <w:rsid w:val="00686EBD"/>
    <w:rsid w:val="00687025"/>
    <w:rsid w:val="00687AB7"/>
    <w:rsid w:val="00687EE0"/>
    <w:rsid w:val="00690038"/>
    <w:rsid w:val="00690AD6"/>
    <w:rsid w:val="00690B79"/>
    <w:rsid w:val="00690C77"/>
    <w:rsid w:val="0069117D"/>
    <w:rsid w:val="0069122E"/>
    <w:rsid w:val="00691351"/>
    <w:rsid w:val="00691361"/>
    <w:rsid w:val="0069162F"/>
    <w:rsid w:val="00691DAE"/>
    <w:rsid w:val="00691EA5"/>
    <w:rsid w:val="00691F0E"/>
    <w:rsid w:val="00691F8D"/>
    <w:rsid w:val="00691FA9"/>
    <w:rsid w:val="0069231F"/>
    <w:rsid w:val="00692ADC"/>
    <w:rsid w:val="00692B63"/>
    <w:rsid w:val="00692C98"/>
    <w:rsid w:val="0069305A"/>
    <w:rsid w:val="00693196"/>
    <w:rsid w:val="0069368B"/>
    <w:rsid w:val="00693BB6"/>
    <w:rsid w:val="006941D6"/>
    <w:rsid w:val="006946A5"/>
    <w:rsid w:val="00694820"/>
    <w:rsid w:val="006948C6"/>
    <w:rsid w:val="006948E1"/>
    <w:rsid w:val="00694C55"/>
    <w:rsid w:val="00694C69"/>
    <w:rsid w:val="00695201"/>
    <w:rsid w:val="00695257"/>
    <w:rsid w:val="0069529F"/>
    <w:rsid w:val="00695378"/>
    <w:rsid w:val="006954A5"/>
    <w:rsid w:val="006954F1"/>
    <w:rsid w:val="006958D1"/>
    <w:rsid w:val="006959E0"/>
    <w:rsid w:val="00695A7D"/>
    <w:rsid w:val="00695D4B"/>
    <w:rsid w:val="00695D75"/>
    <w:rsid w:val="00696516"/>
    <w:rsid w:val="00696BEF"/>
    <w:rsid w:val="00696E6F"/>
    <w:rsid w:val="00696F4E"/>
    <w:rsid w:val="00696FF4"/>
    <w:rsid w:val="006972D4"/>
    <w:rsid w:val="0069795E"/>
    <w:rsid w:val="006A0041"/>
    <w:rsid w:val="006A01E3"/>
    <w:rsid w:val="006A051B"/>
    <w:rsid w:val="006A05D4"/>
    <w:rsid w:val="006A0743"/>
    <w:rsid w:val="006A0A5F"/>
    <w:rsid w:val="006A0C21"/>
    <w:rsid w:val="006A12D3"/>
    <w:rsid w:val="006A14D1"/>
    <w:rsid w:val="006A1502"/>
    <w:rsid w:val="006A1BCA"/>
    <w:rsid w:val="006A1C5D"/>
    <w:rsid w:val="006A1F2A"/>
    <w:rsid w:val="006A229F"/>
    <w:rsid w:val="006A27C8"/>
    <w:rsid w:val="006A2C99"/>
    <w:rsid w:val="006A2CE9"/>
    <w:rsid w:val="006A2FD1"/>
    <w:rsid w:val="006A300C"/>
    <w:rsid w:val="006A32D7"/>
    <w:rsid w:val="006A33CC"/>
    <w:rsid w:val="006A373A"/>
    <w:rsid w:val="006A3905"/>
    <w:rsid w:val="006A3C2F"/>
    <w:rsid w:val="006A4304"/>
    <w:rsid w:val="006A459B"/>
    <w:rsid w:val="006A4955"/>
    <w:rsid w:val="006A4A52"/>
    <w:rsid w:val="006A4E22"/>
    <w:rsid w:val="006A5073"/>
    <w:rsid w:val="006A5159"/>
    <w:rsid w:val="006A5348"/>
    <w:rsid w:val="006A5807"/>
    <w:rsid w:val="006A5880"/>
    <w:rsid w:val="006A5C89"/>
    <w:rsid w:val="006A5C8E"/>
    <w:rsid w:val="006A699F"/>
    <w:rsid w:val="006A6A1E"/>
    <w:rsid w:val="006A7831"/>
    <w:rsid w:val="006A78B7"/>
    <w:rsid w:val="006A78D9"/>
    <w:rsid w:val="006A7A66"/>
    <w:rsid w:val="006B02E1"/>
    <w:rsid w:val="006B0398"/>
    <w:rsid w:val="006B05E7"/>
    <w:rsid w:val="006B082B"/>
    <w:rsid w:val="006B0BF1"/>
    <w:rsid w:val="006B0F72"/>
    <w:rsid w:val="006B11EB"/>
    <w:rsid w:val="006B1578"/>
    <w:rsid w:val="006B1617"/>
    <w:rsid w:val="006B1656"/>
    <w:rsid w:val="006B1B47"/>
    <w:rsid w:val="006B1C00"/>
    <w:rsid w:val="006B1E26"/>
    <w:rsid w:val="006B201C"/>
    <w:rsid w:val="006B22DC"/>
    <w:rsid w:val="006B2345"/>
    <w:rsid w:val="006B2397"/>
    <w:rsid w:val="006B2695"/>
    <w:rsid w:val="006B27AB"/>
    <w:rsid w:val="006B28CB"/>
    <w:rsid w:val="006B2969"/>
    <w:rsid w:val="006B2993"/>
    <w:rsid w:val="006B2B2E"/>
    <w:rsid w:val="006B2B30"/>
    <w:rsid w:val="006B2BBB"/>
    <w:rsid w:val="006B2E4F"/>
    <w:rsid w:val="006B3448"/>
    <w:rsid w:val="006B3485"/>
    <w:rsid w:val="006B34BE"/>
    <w:rsid w:val="006B3761"/>
    <w:rsid w:val="006B37F6"/>
    <w:rsid w:val="006B397F"/>
    <w:rsid w:val="006B3FDD"/>
    <w:rsid w:val="006B4340"/>
    <w:rsid w:val="006B4356"/>
    <w:rsid w:val="006B4441"/>
    <w:rsid w:val="006B44F8"/>
    <w:rsid w:val="006B477E"/>
    <w:rsid w:val="006B4F4F"/>
    <w:rsid w:val="006B5537"/>
    <w:rsid w:val="006B57D2"/>
    <w:rsid w:val="006B609C"/>
    <w:rsid w:val="006B636D"/>
    <w:rsid w:val="006B66FD"/>
    <w:rsid w:val="006B6D06"/>
    <w:rsid w:val="006B6FCD"/>
    <w:rsid w:val="006B79B1"/>
    <w:rsid w:val="006B79B5"/>
    <w:rsid w:val="006B79F8"/>
    <w:rsid w:val="006C0168"/>
    <w:rsid w:val="006C019E"/>
    <w:rsid w:val="006C02F1"/>
    <w:rsid w:val="006C03B1"/>
    <w:rsid w:val="006C08AA"/>
    <w:rsid w:val="006C0B9F"/>
    <w:rsid w:val="006C0E82"/>
    <w:rsid w:val="006C0EB2"/>
    <w:rsid w:val="006C1320"/>
    <w:rsid w:val="006C18DB"/>
    <w:rsid w:val="006C1992"/>
    <w:rsid w:val="006C1B17"/>
    <w:rsid w:val="006C1C0E"/>
    <w:rsid w:val="006C1CF2"/>
    <w:rsid w:val="006C220F"/>
    <w:rsid w:val="006C2844"/>
    <w:rsid w:val="006C28CD"/>
    <w:rsid w:val="006C2AD6"/>
    <w:rsid w:val="006C2BC0"/>
    <w:rsid w:val="006C2C03"/>
    <w:rsid w:val="006C386F"/>
    <w:rsid w:val="006C3CBD"/>
    <w:rsid w:val="006C3DC9"/>
    <w:rsid w:val="006C3FEA"/>
    <w:rsid w:val="006C41D3"/>
    <w:rsid w:val="006C4286"/>
    <w:rsid w:val="006C42DD"/>
    <w:rsid w:val="006C443C"/>
    <w:rsid w:val="006C4464"/>
    <w:rsid w:val="006C44BE"/>
    <w:rsid w:val="006C45DD"/>
    <w:rsid w:val="006C4B52"/>
    <w:rsid w:val="006C4E46"/>
    <w:rsid w:val="006C4EF8"/>
    <w:rsid w:val="006C4FF2"/>
    <w:rsid w:val="006C50EB"/>
    <w:rsid w:val="006C5373"/>
    <w:rsid w:val="006C56E0"/>
    <w:rsid w:val="006C5B5B"/>
    <w:rsid w:val="006C5D44"/>
    <w:rsid w:val="006C5F9E"/>
    <w:rsid w:val="006C62A0"/>
    <w:rsid w:val="006C6A92"/>
    <w:rsid w:val="006C6C91"/>
    <w:rsid w:val="006C72E6"/>
    <w:rsid w:val="006C75AB"/>
    <w:rsid w:val="006C76AA"/>
    <w:rsid w:val="006C78FB"/>
    <w:rsid w:val="006C7C7A"/>
    <w:rsid w:val="006C7DAD"/>
    <w:rsid w:val="006D002B"/>
    <w:rsid w:val="006D01E0"/>
    <w:rsid w:val="006D0462"/>
    <w:rsid w:val="006D059B"/>
    <w:rsid w:val="006D06FE"/>
    <w:rsid w:val="006D14E1"/>
    <w:rsid w:val="006D160C"/>
    <w:rsid w:val="006D174A"/>
    <w:rsid w:val="006D1DC3"/>
    <w:rsid w:val="006D1FDC"/>
    <w:rsid w:val="006D209F"/>
    <w:rsid w:val="006D237F"/>
    <w:rsid w:val="006D26DF"/>
    <w:rsid w:val="006D2929"/>
    <w:rsid w:val="006D309C"/>
    <w:rsid w:val="006D3296"/>
    <w:rsid w:val="006D3614"/>
    <w:rsid w:val="006D3938"/>
    <w:rsid w:val="006D3C16"/>
    <w:rsid w:val="006D3F53"/>
    <w:rsid w:val="006D3F88"/>
    <w:rsid w:val="006D45E6"/>
    <w:rsid w:val="006D4B6E"/>
    <w:rsid w:val="006D4C0C"/>
    <w:rsid w:val="006D544C"/>
    <w:rsid w:val="006D5740"/>
    <w:rsid w:val="006D5E41"/>
    <w:rsid w:val="006D642D"/>
    <w:rsid w:val="006D6517"/>
    <w:rsid w:val="006D696E"/>
    <w:rsid w:val="006D7119"/>
    <w:rsid w:val="006D7E94"/>
    <w:rsid w:val="006E02D5"/>
    <w:rsid w:val="006E03F1"/>
    <w:rsid w:val="006E05F7"/>
    <w:rsid w:val="006E0E8B"/>
    <w:rsid w:val="006E12DE"/>
    <w:rsid w:val="006E13A5"/>
    <w:rsid w:val="006E13BE"/>
    <w:rsid w:val="006E18DD"/>
    <w:rsid w:val="006E199B"/>
    <w:rsid w:val="006E1C45"/>
    <w:rsid w:val="006E1DBD"/>
    <w:rsid w:val="006E26AD"/>
    <w:rsid w:val="006E2E51"/>
    <w:rsid w:val="006E300E"/>
    <w:rsid w:val="006E307E"/>
    <w:rsid w:val="006E3409"/>
    <w:rsid w:val="006E39D5"/>
    <w:rsid w:val="006E4268"/>
    <w:rsid w:val="006E44E8"/>
    <w:rsid w:val="006E464F"/>
    <w:rsid w:val="006E4690"/>
    <w:rsid w:val="006E4A80"/>
    <w:rsid w:val="006E4A85"/>
    <w:rsid w:val="006E4EE1"/>
    <w:rsid w:val="006E5013"/>
    <w:rsid w:val="006E5357"/>
    <w:rsid w:val="006E54F9"/>
    <w:rsid w:val="006E55CD"/>
    <w:rsid w:val="006E560C"/>
    <w:rsid w:val="006E56E8"/>
    <w:rsid w:val="006E5846"/>
    <w:rsid w:val="006E58CE"/>
    <w:rsid w:val="006E5E4E"/>
    <w:rsid w:val="006E5ECD"/>
    <w:rsid w:val="006E5EDC"/>
    <w:rsid w:val="006E63C8"/>
    <w:rsid w:val="006E63E4"/>
    <w:rsid w:val="006E6700"/>
    <w:rsid w:val="006E6ABC"/>
    <w:rsid w:val="006E6FD6"/>
    <w:rsid w:val="006E7462"/>
    <w:rsid w:val="006E75FB"/>
    <w:rsid w:val="006E7AE0"/>
    <w:rsid w:val="006E7F5C"/>
    <w:rsid w:val="006F0517"/>
    <w:rsid w:val="006F0595"/>
    <w:rsid w:val="006F0631"/>
    <w:rsid w:val="006F065A"/>
    <w:rsid w:val="006F092D"/>
    <w:rsid w:val="006F12B6"/>
    <w:rsid w:val="006F1307"/>
    <w:rsid w:val="006F13D3"/>
    <w:rsid w:val="006F1574"/>
    <w:rsid w:val="006F1870"/>
    <w:rsid w:val="006F18B9"/>
    <w:rsid w:val="006F1B9E"/>
    <w:rsid w:val="006F20BF"/>
    <w:rsid w:val="006F21B8"/>
    <w:rsid w:val="006F2650"/>
    <w:rsid w:val="006F2A1E"/>
    <w:rsid w:val="006F2A3E"/>
    <w:rsid w:val="006F2EFB"/>
    <w:rsid w:val="006F3962"/>
    <w:rsid w:val="006F3A55"/>
    <w:rsid w:val="006F3F91"/>
    <w:rsid w:val="006F40DF"/>
    <w:rsid w:val="006F4194"/>
    <w:rsid w:val="006F4307"/>
    <w:rsid w:val="006F45DC"/>
    <w:rsid w:val="006F45F3"/>
    <w:rsid w:val="006F496A"/>
    <w:rsid w:val="006F4CD7"/>
    <w:rsid w:val="006F4D56"/>
    <w:rsid w:val="006F5006"/>
    <w:rsid w:val="006F53F6"/>
    <w:rsid w:val="006F5693"/>
    <w:rsid w:val="006F5765"/>
    <w:rsid w:val="006F5A05"/>
    <w:rsid w:val="006F5CE4"/>
    <w:rsid w:val="006F5D21"/>
    <w:rsid w:val="006F60EE"/>
    <w:rsid w:val="006F64F9"/>
    <w:rsid w:val="006F66A3"/>
    <w:rsid w:val="006F6A5F"/>
    <w:rsid w:val="006F6BBE"/>
    <w:rsid w:val="006F6F7A"/>
    <w:rsid w:val="006F7471"/>
    <w:rsid w:val="006F7D2A"/>
    <w:rsid w:val="006F7E85"/>
    <w:rsid w:val="006F7F1F"/>
    <w:rsid w:val="007000DA"/>
    <w:rsid w:val="007002CA"/>
    <w:rsid w:val="00700330"/>
    <w:rsid w:val="0070037B"/>
    <w:rsid w:val="007003BC"/>
    <w:rsid w:val="007004B1"/>
    <w:rsid w:val="007004BA"/>
    <w:rsid w:val="00700DA6"/>
    <w:rsid w:val="00700DEE"/>
    <w:rsid w:val="00700E56"/>
    <w:rsid w:val="00701327"/>
    <w:rsid w:val="0070134B"/>
    <w:rsid w:val="007013DD"/>
    <w:rsid w:val="007017E6"/>
    <w:rsid w:val="00701985"/>
    <w:rsid w:val="0070262D"/>
    <w:rsid w:val="007027E6"/>
    <w:rsid w:val="00702F3D"/>
    <w:rsid w:val="00703049"/>
    <w:rsid w:val="00703357"/>
    <w:rsid w:val="007038C9"/>
    <w:rsid w:val="00703EDC"/>
    <w:rsid w:val="0070445B"/>
    <w:rsid w:val="0070475B"/>
    <w:rsid w:val="00704CC1"/>
    <w:rsid w:val="00704EDA"/>
    <w:rsid w:val="00704EFF"/>
    <w:rsid w:val="00705694"/>
    <w:rsid w:val="00705A9F"/>
    <w:rsid w:val="00705AE3"/>
    <w:rsid w:val="00705D8F"/>
    <w:rsid w:val="0070641E"/>
    <w:rsid w:val="0070677B"/>
    <w:rsid w:val="007069F8"/>
    <w:rsid w:val="00706B37"/>
    <w:rsid w:val="00706D1C"/>
    <w:rsid w:val="00706F4A"/>
    <w:rsid w:val="007071B5"/>
    <w:rsid w:val="0070790C"/>
    <w:rsid w:val="00707AD0"/>
    <w:rsid w:val="00707AFA"/>
    <w:rsid w:val="007103BE"/>
    <w:rsid w:val="00710AD8"/>
    <w:rsid w:val="0071162E"/>
    <w:rsid w:val="00711915"/>
    <w:rsid w:val="00711C85"/>
    <w:rsid w:val="00711DB9"/>
    <w:rsid w:val="00711FC7"/>
    <w:rsid w:val="00712149"/>
    <w:rsid w:val="007122DD"/>
    <w:rsid w:val="00712C1D"/>
    <w:rsid w:val="00712EA5"/>
    <w:rsid w:val="00712F44"/>
    <w:rsid w:val="00713105"/>
    <w:rsid w:val="0071347C"/>
    <w:rsid w:val="00713683"/>
    <w:rsid w:val="007138B1"/>
    <w:rsid w:val="00713AA3"/>
    <w:rsid w:val="007143B6"/>
    <w:rsid w:val="0071447E"/>
    <w:rsid w:val="00714600"/>
    <w:rsid w:val="007149F5"/>
    <w:rsid w:val="00714AA0"/>
    <w:rsid w:val="00715164"/>
    <w:rsid w:val="007153ED"/>
    <w:rsid w:val="0071562C"/>
    <w:rsid w:val="00715734"/>
    <w:rsid w:val="00715804"/>
    <w:rsid w:val="007158D0"/>
    <w:rsid w:val="007159E5"/>
    <w:rsid w:val="007160FF"/>
    <w:rsid w:val="00716788"/>
    <w:rsid w:val="007169CB"/>
    <w:rsid w:val="00716B76"/>
    <w:rsid w:val="00716EC9"/>
    <w:rsid w:val="00717457"/>
    <w:rsid w:val="007174AA"/>
    <w:rsid w:val="00717865"/>
    <w:rsid w:val="00717A7E"/>
    <w:rsid w:val="00720144"/>
    <w:rsid w:val="007201A6"/>
    <w:rsid w:val="007203C4"/>
    <w:rsid w:val="00720572"/>
    <w:rsid w:val="007207ED"/>
    <w:rsid w:val="00721002"/>
    <w:rsid w:val="00721062"/>
    <w:rsid w:val="00721125"/>
    <w:rsid w:val="00721166"/>
    <w:rsid w:val="00721869"/>
    <w:rsid w:val="00721AF6"/>
    <w:rsid w:val="00721C1A"/>
    <w:rsid w:val="00721C4F"/>
    <w:rsid w:val="0072241B"/>
    <w:rsid w:val="00722669"/>
    <w:rsid w:val="007228F3"/>
    <w:rsid w:val="007237A0"/>
    <w:rsid w:val="007238A0"/>
    <w:rsid w:val="00723A9E"/>
    <w:rsid w:val="00724BEA"/>
    <w:rsid w:val="007251DF"/>
    <w:rsid w:val="0072521F"/>
    <w:rsid w:val="00725245"/>
    <w:rsid w:val="007253A2"/>
    <w:rsid w:val="007258A0"/>
    <w:rsid w:val="00725C6F"/>
    <w:rsid w:val="00725F6F"/>
    <w:rsid w:val="007263CC"/>
    <w:rsid w:val="0072688D"/>
    <w:rsid w:val="00726AD4"/>
    <w:rsid w:val="00726E9D"/>
    <w:rsid w:val="0072726A"/>
    <w:rsid w:val="00727E61"/>
    <w:rsid w:val="00727EDF"/>
    <w:rsid w:val="00730037"/>
    <w:rsid w:val="007300C1"/>
    <w:rsid w:val="007301E6"/>
    <w:rsid w:val="007313C2"/>
    <w:rsid w:val="00731D9D"/>
    <w:rsid w:val="007321CA"/>
    <w:rsid w:val="0073234B"/>
    <w:rsid w:val="007327F3"/>
    <w:rsid w:val="00732C2E"/>
    <w:rsid w:val="00732CF1"/>
    <w:rsid w:val="00733876"/>
    <w:rsid w:val="007339D0"/>
    <w:rsid w:val="00733BA1"/>
    <w:rsid w:val="00733D73"/>
    <w:rsid w:val="007341D7"/>
    <w:rsid w:val="00734260"/>
    <w:rsid w:val="0073497A"/>
    <w:rsid w:val="00734C0B"/>
    <w:rsid w:val="00734F10"/>
    <w:rsid w:val="00734F40"/>
    <w:rsid w:val="00734F55"/>
    <w:rsid w:val="0073506D"/>
    <w:rsid w:val="00735229"/>
    <w:rsid w:val="00735264"/>
    <w:rsid w:val="00735473"/>
    <w:rsid w:val="0073559A"/>
    <w:rsid w:val="007355FA"/>
    <w:rsid w:val="0073587E"/>
    <w:rsid w:val="00735BFC"/>
    <w:rsid w:val="00735FCF"/>
    <w:rsid w:val="00736205"/>
    <w:rsid w:val="007362A6"/>
    <w:rsid w:val="00736507"/>
    <w:rsid w:val="00736543"/>
    <w:rsid w:val="007365CF"/>
    <w:rsid w:val="00736D5D"/>
    <w:rsid w:val="00736DE1"/>
    <w:rsid w:val="0073714C"/>
    <w:rsid w:val="007373DB"/>
    <w:rsid w:val="00737821"/>
    <w:rsid w:val="00737888"/>
    <w:rsid w:val="00737C84"/>
    <w:rsid w:val="0074066F"/>
    <w:rsid w:val="00740698"/>
    <w:rsid w:val="00740A23"/>
    <w:rsid w:val="00740E97"/>
    <w:rsid w:val="00741011"/>
    <w:rsid w:val="007417DF"/>
    <w:rsid w:val="00741990"/>
    <w:rsid w:val="0074202D"/>
    <w:rsid w:val="007421E3"/>
    <w:rsid w:val="0074269A"/>
    <w:rsid w:val="007427ED"/>
    <w:rsid w:val="00742894"/>
    <w:rsid w:val="00742CF5"/>
    <w:rsid w:val="00743473"/>
    <w:rsid w:val="00743870"/>
    <w:rsid w:val="00743DCF"/>
    <w:rsid w:val="007442C5"/>
    <w:rsid w:val="00744314"/>
    <w:rsid w:val="007443A3"/>
    <w:rsid w:val="0074448B"/>
    <w:rsid w:val="007446E8"/>
    <w:rsid w:val="00744AF1"/>
    <w:rsid w:val="00744B8F"/>
    <w:rsid w:val="00744F52"/>
    <w:rsid w:val="00745083"/>
    <w:rsid w:val="007450C0"/>
    <w:rsid w:val="00745392"/>
    <w:rsid w:val="007453E1"/>
    <w:rsid w:val="0074548D"/>
    <w:rsid w:val="00745B3A"/>
    <w:rsid w:val="00745BB7"/>
    <w:rsid w:val="007461CB"/>
    <w:rsid w:val="007464D8"/>
    <w:rsid w:val="0074652C"/>
    <w:rsid w:val="00746926"/>
    <w:rsid w:val="00746B20"/>
    <w:rsid w:val="0074744C"/>
    <w:rsid w:val="0074751A"/>
    <w:rsid w:val="00747534"/>
    <w:rsid w:val="00747838"/>
    <w:rsid w:val="007478BA"/>
    <w:rsid w:val="00747977"/>
    <w:rsid w:val="007505C9"/>
    <w:rsid w:val="007507F8"/>
    <w:rsid w:val="00751068"/>
    <w:rsid w:val="007511F4"/>
    <w:rsid w:val="00751934"/>
    <w:rsid w:val="00751A71"/>
    <w:rsid w:val="00751EB1"/>
    <w:rsid w:val="00752423"/>
    <w:rsid w:val="007525C1"/>
    <w:rsid w:val="007527F0"/>
    <w:rsid w:val="007528CE"/>
    <w:rsid w:val="0075303D"/>
    <w:rsid w:val="00753268"/>
    <w:rsid w:val="00753336"/>
    <w:rsid w:val="00753437"/>
    <w:rsid w:val="00753661"/>
    <w:rsid w:val="00753885"/>
    <w:rsid w:val="007539E3"/>
    <w:rsid w:val="00753C23"/>
    <w:rsid w:val="00753F04"/>
    <w:rsid w:val="0075449A"/>
    <w:rsid w:val="0075452A"/>
    <w:rsid w:val="00754C8A"/>
    <w:rsid w:val="00755080"/>
    <w:rsid w:val="0075572A"/>
    <w:rsid w:val="00755985"/>
    <w:rsid w:val="00755A1E"/>
    <w:rsid w:val="00755B65"/>
    <w:rsid w:val="00755F70"/>
    <w:rsid w:val="00755F82"/>
    <w:rsid w:val="00756055"/>
    <w:rsid w:val="00756094"/>
    <w:rsid w:val="00756692"/>
    <w:rsid w:val="00756D83"/>
    <w:rsid w:val="00756FBE"/>
    <w:rsid w:val="00757A78"/>
    <w:rsid w:val="007603F2"/>
    <w:rsid w:val="007605C6"/>
    <w:rsid w:val="00760661"/>
    <w:rsid w:val="00760A48"/>
    <w:rsid w:val="00760E56"/>
    <w:rsid w:val="007610DC"/>
    <w:rsid w:val="0076122D"/>
    <w:rsid w:val="007614FF"/>
    <w:rsid w:val="007616C9"/>
    <w:rsid w:val="00761A1E"/>
    <w:rsid w:val="00762189"/>
    <w:rsid w:val="007623C4"/>
    <w:rsid w:val="00762B46"/>
    <w:rsid w:val="00763187"/>
    <w:rsid w:val="00763256"/>
    <w:rsid w:val="00763756"/>
    <w:rsid w:val="007637B7"/>
    <w:rsid w:val="00763AF3"/>
    <w:rsid w:val="00763BC5"/>
    <w:rsid w:val="00763F36"/>
    <w:rsid w:val="0076425E"/>
    <w:rsid w:val="0076445B"/>
    <w:rsid w:val="007645D7"/>
    <w:rsid w:val="00764874"/>
    <w:rsid w:val="00764A1A"/>
    <w:rsid w:val="00764D34"/>
    <w:rsid w:val="00764D83"/>
    <w:rsid w:val="00764E26"/>
    <w:rsid w:val="00764EDA"/>
    <w:rsid w:val="00764F0D"/>
    <w:rsid w:val="0076541B"/>
    <w:rsid w:val="00765688"/>
    <w:rsid w:val="00765AFF"/>
    <w:rsid w:val="007660B9"/>
    <w:rsid w:val="007665EA"/>
    <w:rsid w:val="0076669C"/>
    <w:rsid w:val="007666F4"/>
    <w:rsid w:val="00766A73"/>
    <w:rsid w:val="00766B45"/>
    <w:rsid w:val="00767019"/>
    <w:rsid w:val="007670B5"/>
    <w:rsid w:val="00767493"/>
    <w:rsid w:val="00767B0E"/>
    <w:rsid w:val="00767BE0"/>
    <w:rsid w:val="00767EC9"/>
    <w:rsid w:val="00770AA3"/>
    <w:rsid w:val="00770B6B"/>
    <w:rsid w:val="00770BE3"/>
    <w:rsid w:val="00771333"/>
    <w:rsid w:val="007713B1"/>
    <w:rsid w:val="00771409"/>
    <w:rsid w:val="00771768"/>
    <w:rsid w:val="00771866"/>
    <w:rsid w:val="007719E3"/>
    <w:rsid w:val="00771C41"/>
    <w:rsid w:val="00771E4F"/>
    <w:rsid w:val="007728AB"/>
    <w:rsid w:val="00772D02"/>
    <w:rsid w:val="007730B2"/>
    <w:rsid w:val="00773416"/>
    <w:rsid w:val="0077395A"/>
    <w:rsid w:val="00773979"/>
    <w:rsid w:val="007740BF"/>
    <w:rsid w:val="0077417E"/>
    <w:rsid w:val="00774600"/>
    <w:rsid w:val="0077574C"/>
    <w:rsid w:val="0077598E"/>
    <w:rsid w:val="00775E30"/>
    <w:rsid w:val="00775F18"/>
    <w:rsid w:val="00775F4B"/>
    <w:rsid w:val="00776398"/>
    <w:rsid w:val="0077658C"/>
    <w:rsid w:val="00776D98"/>
    <w:rsid w:val="0077707E"/>
    <w:rsid w:val="00777348"/>
    <w:rsid w:val="007773A3"/>
    <w:rsid w:val="007773E5"/>
    <w:rsid w:val="00777CBC"/>
    <w:rsid w:val="00780885"/>
    <w:rsid w:val="007809EF"/>
    <w:rsid w:val="00780FF7"/>
    <w:rsid w:val="0078189E"/>
    <w:rsid w:val="00781C6A"/>
    <w:rsid w:val="00781CAF"/>
    <w:rsid w:val="007820F3"/>
    <w:rsid w:val="00782573"/>
    <w:rsid w:val="007827DA"/>
    <w:rsid w:val="007829F6"/>
    <w:rsid w:val="00782B6A"/>
    <w:rsid w:val="00783A14"/>
    <w:rsid w:val="00783B93"/>
    <w:rsid w:val="00783D8C"/>
    <w:rsid w:val="00783DB5"/>
    <w:rsid w:val="00783ED8"/>
    <w:rsid w:val="00784AA2"/>
    <w:rsid w:val="00784DB1"/>
    <w:rsid w:val="00785BF2"/>
    <w:rsid w:val="00785E00"/>
    <w:rsid w:val="00785E5C"/>
    <w:rsid w:val="00786012"/>
    <w:rsid w:val="007860A8"/>
    <w:rsid w:val="007861D5"/>
    <w:rsid w:val="0078649C"/>
    <w:rsid w:val="00786B45"/>
    <w:rsid w:val="00786BC9"/>
    <w:rsid w:val="00786C60"/>
    <w:rsid w:val="00786EB8"/>
    <w:rsid w:val="007871BA"/>
    <w:rsid w:val="00787746"/>
    <w:rsid w:val="00787B0A"/>
    <w:rsid w:val="00787DB3"/>
    <w:rsid w:val="007903F5"/>
    <w:rsid w:val="0079058A"/>
    <w:rsid w:val="0079059F"/>
    <w:rsid w:val="00790A21"/>
    <w:rsid w:val="00790A70"/>
    <w:rsid w:val="00790D2B"/>
    <w:rsid w:val="00790E01"/>
    <w:rsid w:val="00790E3C"/>
    <w:rsid w:val="00791017"/>
    <w:rsid w:val="007910CB"/>
    <w:rsid w:val="00791982"/>
    <w:rsid w:val="00791A54"/>
    <w:rsid w:val="00791D08"/>
    <w:rsid w:val="007926FA"/>
    <w:rsid w:val="00792BAE"/>
    <w:rsid w:val="007931DE"/>
    <w:rsid w:val="00793CB4"/>
    <w:rsid w:val="00793EC6"/>
    <w:rsid w:val="00793ED2"/>
    <w:rsid w:val="007941CB"/>
    <w:rsid w:val="00794393"/>
    <w:rsid w:val="007946CB"/>
    <w:rsid w:val="00794AB7"/>
    <w:rsid w:val="00794BE4"/>
    <w:rsid w:val="00794F06"/>
    <w:rsid w:val="00794FAA"/>
    <w:rsid w:val="007950A7"/>
    <w:rsid w:val="00795779"/>
    <w:rsid w:val="007959E7"/>
    <w:rsid w:val="00795B5B"/>
    <w:rsid w:val="00796322"/>
    <w:rsid w:val="0079634A"/>
    <w:rsid w:val="00796908"/>
    <w:rsid w:val="00796D9E"/>
    <w:rsid w:val="00797475"/>
    <w:rsid w:val="00797F14"/>
    <w:rsid w:val="007A0639"/>
    <w:rsid w:val="007A0B3F"/>
    <w:rsid w:val="007A14F2"/>
    <w:rsid w:val="007A176F"/>
    <w:rsid w:val="007A17BA"/>
    <w:rsid w:val="007A1A0B"/>
    <w:rsid w:val="007A1CD8"/>
    <w:rsid w:val="007A1FA8"/>
    <w:rsid w:val="007A254A"/>
    <w:rsid w:val="007A2696"/>
    <w:rsid w:val="007A273B"/>
    <w:rsid w:val="007A2E2C"/>
    <w:rsid w:val="007A2E73"/>
    <w:rsid w:val="007A36E1"/>
    <w:rsid w:val="007A428D"/>
    <w:rsid w:val="007A47EC"/>
    <w:rsid w:val="007A49B5"/>
    <w:rsid w:val="007A49F1"/>
    <w:rsid w:val="007A4F54"/>
    <w:rsid w:val="007A51C0"/>
    <w:rsid w:val="007A54CC"/>
    <w:rsid w:val="007A6158"/>
    <w:rsid w:val="007A62B9"/>
    <w:rsid w:val="007A637C"/>
    <w:rsid w:val="007A67AC"/>
    <w:rsid w:val="007A6912"/>
    <w:rsid w:val="007A6A77"/>
    <w:rsid w:val="007A6F53"/>
    <w:rsid w:val="007A6F58"/>
    <w:rsid w:val="007A6FE4"/>
    <w:rsid w:val="007A7005"/>
    <w:rsid w:val="007A74B4"/>
    <w:rsid w:val="007A7ABE"/>
    <w:rsid w:val="007B006C"/>
    <w:rsid w:val="007B0225"/>
    <w:rsid w:val="007B052F"/>
    <w:rsid w:val="007B097D"/>
    <w:rsid w:val="007B0AED"/>
    <w:rsid w:val="007B0DBF"/>
    <w:rsid w:val="007B103C"/>
    <w:rsid w:val="007B130F"/>
    <w:rsid w:val="007B1338"/>
    <w:rsid w:val="007B1362"/>
    <w:rsid w:val="007B13D0"/>
    <w:rsid w:val="007B15BD"/>
    <w:rsid w:val="007B163C"/>
    <w:rsid w:val="007B17F8"/>
    <w:rsid w:val="007B1AF9"/>
    <w:rsid w:val="007B1B62"/>
    <w:rsid w:val="007B1E5E"/>
    <w:rsid w:val="007B238E"/>
    <w:rsid w:val="007B24C7"/>
    <w:rsid w:val="007B25C5"/>
    <w:rsid w:val="007B2949"/>
    <w:rsid w:val="007B2D8D"/>
    <w:rsid w:val="007B33CF"/>
    <w:rsid w:val="007B35D4"/>
    <w:rsid w:val="007B379B"/>
    <w:rsid w:val="007B387C"/>
    <w:rsid w:val="007B3B47"/>
    <w:rsid w:val="007B3CA9"/>
    <w:rsid w:val="007B3F0B"/>
    <w:rsid w:val="007B4E4C"/>
    <w:rsid w:val="007B5584"/>
    <w:rsid w:val="007B55FE"/>
    <w:rsid w:val="007B5CB9"/>
    <w:rsid w:val="007B5FFF"/>
    <w:rsid w:val="007B6AD2"/>
    <w:rsid w:val="007B6C77"/>
    <w:rsid w:val="007B6D68"/>
    <w:rsid w:val="007B708A"/>
    <w:rsid w:val="007B7127"/>
    <w:rsid w:val="007B733C"/>
    <w:rsid w:val="007B771A"/>
    <w:rsid w:val="007B7827"/>
    <w:rsid w:val="007B7A3D"/>
    <w:rsid w:val="007B7C05"/>
    <w:rsid w:val="007B7FF2"/>
    <w:rsid w:val="007C015B"/>
    <w:rsid w:val="007C01D6"/>
    <w:rsid w:val="007C02C5"/>
    <w:rsid w:val="007C0865"/>
    <w:rsid w:val="007C0EB1"/>
    <w:rsid w:val="007C1282"/>
    <w:rsid w:val="007C15AF"/>
    <w:rsid w:val="007C1A1D"/>
    <w:rsid w:val="007C20FA"/>
    <w:rsid w:val="007C22FB"/>
    <w:rsid w:val="007C235A"/>
    <w:rsid w:val="007C27A0"/>
    <w:rsid w:val="007C28BF"/>
    <w:rsid w:val="007C2943"/>
    <w:rsid w:val="007C2BEA"/>
    <w:rsid w:val="007C2D77"/>
    <w:rsid w:val="007C2DAF"/>
    <w:rsid w:val="007C2FE1"/>
    <w:rsid w:val="007C3019"/>
    <w:rsid w:val="007C30BE"/>
    <w:rsid w:val="007C3187"/>
    <w:rsid w:val="007C4304"/>
    <w:rsid w:val="007C4364"/>
    <w:rsid w:val="007C452B"/>
    <w:rsid w:val="007C4997"/>
    <w:rsid w:val="007C4B26"/>
    <w:rsid w:val="007C4FCF"/>
    <w:rsid w:val="007C500B"/>
    <w:rsid w:val="007C58B6"/>
    <w:rsid w:val="007C59D8"/>
    <w:rsid w:val="007C5BE7"/>
    <w:rsid w:val="007C66B9"/>
    <w:rsid w:val="007C6746"/>
    <w:rsid w:val="007C7282"/>
    <w:rsid w:val="007C76BC"/>
    <w:rsid w:val="007C7D47"/>
    <w:rsid w:val="007D00D0"/>
    <w:rsid w:val="007D0566"/>
    <w:rsid w:val="007D08B7"/>
    <w:rsid w:val="007D124E"/>
    <w:rsid w:val="007D13C7"/>
    <w:rsid w:val="007D17AF"/>
    <w:rsid w:val="007D1932"/>
    <w:rsid w:val="007D1B4C"/>
    <w:rsid w:val="007D1BA1"/>
    <w:rsid w:val="007D22B3"/>
    <w:rsid w:val="007D2333"/>
    <w:rsid w:val="007D2443"/>
    <w:rsid w:val="007D24D8"/>
    <w:rsid w:val="007D2546"/>
    <w:rsid w:val="007D25B7"/>
    <w:rsid w:val="007D2953"/>
    <w:rsid w:val="007D2ADF"/>
    <w:rsid w:val="007D325F"/>
    <w:rsid w:val="007D358D"/>
    <w:rsid w:val="007D36FD"/>
    <w:rsid w:val="007D3CC6"/>
    <w:rsid w:val="007D3FE1"/>
    <w:rsid w:val="007D43B6"/>
    <w:rsid w:val="007D4406"/>
    <w:rsid w:val="007D452A"/>
    <w:rsid w:val="007D4711"/>
    <w:rsid w:val="007D477C"/>
    <w:rsid w:val="007D4E87"/>
    <w:rsid w:val="007D4F5B"/>
    <w:rsid w:val="007D4F69"/>
    <w:rsid w:val="007D5165"/>
    <w:rsid w:val="007D5395"/>
    <w:rsid w:val="007D540E"/>
    <w:rsid w:val="007D55E0"/>
    <w:rsid w:val="007D5B56"/>
    <w:rsid w:val="007D5D12"/>
    <w:rsid w:val="007D62EF"/>
    <w:rsid w:val="007D64BC"/>
    <w:rsid w:val="007D6553"/>
    <w:rsid w:val="007D6554"/>
    <w:rsid w:val="007D6592"/>
    <w:rsid w:val="007D6742"/>
    <w:rsid w:val="007D679B"/>
    <w:rsid w:val="007D6A37"/>
    <w:rsid w:val="007D6D5F"/>
    <w:rsid w:val="007D74E4"/>
    <w:rsid w:val="007D7517"/>
    <w:rsid w:val="007D76B5"/>
    <w:rsid w:val="007D76C7"/>
    <w:rsid w:val="007D7B4C"/>
    <w:rsid w:val="007E079E"/>
    <w:rsid w:val="007E084D"/>
    <w:rsid w:val="007E092A"/>
    <w:rsid w:val="007E1407"/>
    <w:rsid w:val="007E157A"/>
    <w:rsid w:val="007E19A0"/>
    <w:rsid w:val="007E1B85"/>
    <w:rsid w:val="007E1C8C"/>
    <w:rsid w:val="007E2312"/>
    <w:rsid w:val="007E238E"/>
    <w:rsid w:val="007E2420"/>
    <w:rsid w:val="007E280A"/>
    <w:rsid w:val="007E2F61"/>
    <w:rsid w:val="007E3AF4"/>
    <w:rsid w:val="007E3E37"/>
    <w:rsid w:val="007E3EDA"/>
    <w:rsid w:val="007E401B"/>
    <w:rsid w:val="007E44A6"/>
    <w:rsid w:val="007E45B2"/>
    <w:rsid w:val="007E4A2A"/>
    <w:rsid w:val="007E53B5"/>
    <w:rsid w:val="007E5417"/>
    <w:rsid w:val="007E54F8"/>
    <w:rsid w:val="007E57AE"/>
    <w:rsid w:val="007E57C5"/>
    <w:rsid w:val="007E5A5B"/>
    <w:rsid w:val="007E5EE9"/>
    <w:rsid w:val="007E6005"/>
    <w:rsid w:val="007E6159"/>
    <w:rsid w:val="007E6375"/>
    <w:rsid w:val="007E64CF"/>
    <w:rsid w:val="007E6ADA"/>
    <w:rsid w:val="007E6F7A"/>
    <w:rsid w:val="007E7030"/>
    <w:rsid w:val="007E7090"/>
    <w:rsid w:val="007E74AD"/>
    <w:rsid w:val="007E7C81"/>
    <w:rsid w:val="007F0064"/>
    <w:rsid w:val="007F0AD9"/>
    <w:rsid w:val="007F0DB2"/>
    <w:rsid w:val="007F0EC4"/>
    <w:rsid w:val="007F0F74"/>
    <w:rsid w:val="007F116D"/>
    <w:rsid w:val="007F1C2A"/>
    <w:rsid w:val="007F1EE9"/>
    <w:rsid w:val="007F2311"/>
    <w:rsid w:val="007F2B22"/>
    <w:rsid w:val="007F2B5B"/>
    <w:rsid w:val="007F2CF9"/>
    <w:rsid w:val="007F31AB"/>
    <w:rsid w:val="007F32A8"/>
    <w:rsid w:val="007F3745"/>
    <w:rsid w:val="007F394B"/>
    <w:rsid w:val="007F395C"/>
    <w:rsid w:val="007F4271"/>
    <w:rsid w:val="007F446B"/>
    <w:rsid w:val="007F455B"/>
    <w:rsid w:val="007F45A9"/>
    <w:rsid w:val="007F47D3"/>
    <w:rsid w:val="007F47EB"/>
    <w:rsid w:val="007F4D39"/>
    <w:rsid w:val="007F5216"/>
    <w:rsid w:val="007F559A"/>
    <w:rsid w:val="007F5793"/>
    <w:rsid w:val="007F587F"/>
    <w:rsid w:val="007F5E48"/>
    <w:rsid w:val="007F5F5C"/>
    <w:rsid w:val="007F5FC4"/>
    <w:rsid w:val="007F6708"/>
    <w:rsid w:val="007F6AE7"/>
    <w:rsid w:val="007F6BF9"/>
    <w:rsid w:val="007F6D32"/>
    <w:rsid w:val="007F6EE3"/>
    <w:rsid w:val="007F7006"/>
    <w:rsid w:val="007F7786"/>
    <w:rsid w:val="007F7B0E"/>
    <w:rsid w:val="007F7FD3"/>
    <w:rsid w:val="008002FC"/>
    <w:rsid w:val="008005CD"/>
    <w:rsid w:val="008007E3"/>
    <w:rsid w:val="00800E67"/>
    <w:rsid w:val="00800E8F"/>
    <w:rsid w:val="0080156D"/>
    <w:rsid w:val="00801A73"/>
    <w:rsid w:val="00801AFB"/>
    <w:rsid w:val="00801D5D"/>
    <w:rsid w:val="00802BDE"/>
    <w:rsid w:val="00802BE7"/>
    <w:rsid w:val="008032C6"/>
    <w:rsid w:val="008033EF"/>
    <w:rsid w:val="0080342C"/>
    <w:rsid w:val="008036ED"/>
    <w:rsid w:val="008037CF"/>
    <w:rsid w:val="00803932"/>
    <w:rsid w:val="00803B7C"/>
    <w:rsid w:val="00803CED"/>
    <w:rsid w:val="00803EC0"/>
    <w:rsid w:val="00804412"/>
    <w:rsid w:val="008044A3"/>
    <w:rsid w:val="0080456D"/>
    <w:rsid w:val="0080506C"/>
    <w:rsid w:val="00805261"/>
    <w:rsid w:val="008057E5"/>
    <w:rsid w:val="00805842"/>
    <w:rsid w:val="0080607B"/>
    <w:rsid w:val="00806399"/>
    <w:rsid w:val="008066CE"/>
    <w:rsid w:val="00806E51"/>
    <w:rsid w:val="0080731F"/>
    <w:rsid w:val="00807498"/>
    <w:rsid w:val="008074ED"/>
    <w:rsid w:val="008075B5"/>
    <w:rsid w:val="008076AC"/>
    <w:rsid w:val="00807C1F"/>
    <w:rsid w:val="00807C53"/>
    <w:rsid w:val="008107FD"/>
    <w:rsid w:val="00810A48"/>
    <w:rsid w:val="00810E0D"/>
    <w:rsid w:val="00810F5D"/>
    <w:rsid w:val="008110A5"/>
    <w:rsid w:val="0081124E"/>
    <w:rsid w:val="008113AE"/>
    <w:rsid w:val="008118B8"/>
    <w:rsid w:val="00811F91"/>
    <w:rsid w:val="0081224A"/>
    <w:rsid w:val="008122A9"/>
    <w:rsid w:val="00812E3F"/>
    <w:rsid w:val="008135A7"/>
    <w:rsid w:val="00814A44"/>
    <w:rsid w:val="00814A58"/>
    <w:rsid w:val="00814CAA"/>
    <w:rsid w:val="00815033"/>
    <w:rsid w:val="008150CA"/>
    <w:rsid w:val="008156F8"/>
    <w:rsid w:val="00815970"/>
    <w:rsid w:val="00815A6A"/>
    <w:rsid w:val="0081606A"/>
    <w:rsid w:val="008161D4"/>
    <w:rsid w:val="0081620B"/>
    <w:rsid w:val="008163AD"/>
    <w:rsid w:val="00817186"/>
    <w:rsid w:val="00817221"/>
    <w:rsid w:val="0081750C"/>
    <w:rsid w:val="008179EC"/>
    <w:rsid w:val="00817F05"/>
    <w:rsid w:val="008202F1"/>
    <w:rsid w:val="008203E3"/>
    <w:rsid w:val="008205F6"/>
    <w:rsid w:val="00820D44"/>
    <w:rsid w:val="00820F40"/>
    <w:rsid w:val="008218A3"/>
    <w:rsid w:val="00821BF3"/>
    <w:rsid w:val="00821DB7"/>
    <w:rsid w:val="00822302"/>
    <w:rsid w:val="008227CC"/>
    <w:rsid w:val="00822837"/>
    <w:rsid w:val="00822C38"/>
    <w:rsid w:val="00822C61"/>
    <w:rsid w:val="008230F5"/>
    <w:rsid w:val="0082311F"/>
    <w:rsid w:val="008231A0"/>
    <w:rsid w:val="008231EA"/>
    <w:rsid w:val="00823C3B"/>
    <w:rsid w:val="00823E26"/>
    <w:rsid w:val="00823E4A"/>
    <w:rsid w:val="0082451C"/>
    <w:rsid w:val="0082489E"/>
    <w:rsid w:val="00824ABE"/>
    <w:rsid w:val="00824C45"/>
    <w:rsid w:val="00824D66"/>
    <w:rsid w:val="0082525E"/>
    <w:rsid w:val="00825483"/>
    <w:rsid w:val="00825FEC"/>
    <w:rsid w:val="00825FFD"/>
    <w:rsid w:val="008265B4"/>
    <w:rsid w:val="0082676D"/>
    <w:rsid w:val="0082707E"/>
    <w:rsid w:val="0082725C"/>
    <w:rsid w:val="00827323"/>
    <w:rsid w:val="0082748C"/>
    <w:rsid w:val="0082771E"/>
    <w:rsid w:val="008278E2"/>
    <w:rsid w:val="00830077"/>
    <w:rsid w:val="0083020B"/>
    <w:rsid w:val="00830427"/>
    <w:rsid w:val="00830682"/>
    <w:rsid w:val="00830D11"/>
    <w:rsid w:val="00830DAA"/>
    <w:rsid w:val="00830E82"/>
    <w:rsid w:val="0083107D"/>
    <w:rsid w:val="00831245"/>
    <w:rsid w:val="00831247"/>
    <w:rsid w:val="008313B1"/>
    <w:rsid w:val="00831576"/>
    <w:rsid w:val="00831595"/>
    <w:rsid w:val="0083251F"/>
    <w:rsid w:val="008328D0"/>
    <w:rsid w:val="008329EA"/>
    <w:rsid w:val="008329F1"/>
    <w:rsid w:val="00832B10"/>
    <w:rsid w:val="00832CB6"/>
    <w:rsid w:val="008332D7"/>
    <w:rsid w:val="00833384"/>
    <w:rsid w:val="00833472"/>
    <w:rsid w:val="0083377F"/>
    <w:rsid w:val="00833887"/>
    <w:rsid w:val="00833CEA"/>
    <w:rsid w:val="00834461"/>
    <w:rsid w:val="00834767"/>
    <w:rsid w:val="00834B88"/>
    <w:rsid w:val="00834DBE"/>
    <w:rsid w:val="0083566F"/>
    <w:rsid w:val="00835824"/>
    <w:rsid w:val="008359EE"/>
    <w:rsid w:val="00835C71"/>
    <w:rsid w:val="00836065"/>
    <w:rsid w:val="00836459"/>
    <w:rsid w:val="008366A2"/>
    <w:rsid w:val="008369DD"/>
    <w:rsid w:val="00836A34"/>
    <w:rsid w:val="00840186"/>
    <w:rsid w:val="00840209"/>
    <w:rsid w:val="00840347"/>
    <w:rsid w:val="00840F2B"/>
    <w:rsid w:val="00840F39"/>
    <w:rsid w:val="00840F7F"/>
    <w:rsid w:val="00840FA2"/>
    <w:rsid w:val="00841002"/>
    <w:rsid w:val="008413FD"/>
    <w:rsid w:val="00841514"/>
    <w:rsid w:val="008418B4"/>
    <w:rsid w:val="00841BE4"/>
    <w:rsid w:val="008424F4"/>
    <w:rsid w:val="00842C7E"/>
    <w:rsid w:val="0084347E"/>
    <w:rsid w:val="0084367F"/>
    <w:rsid w:val="008438A5"/>
    <w:rsid w:val="00844088"/>
    <w:rsid w:val="008442C6"/>
    <w:rsid w:val="00844341"/>
    <w:rsid w:val="00844440"/>
    <w:rsid w:val="00844C32"/>
    <w:rsid w:val="00844D1C"/>
    <w:rsid w:val="00844D91"/>
    <w:rsid w:val="0084514C"/>
    <w:rsid w:val="0084549A"/>
    <w:rsid w:val="0084582A"/>
    <w:rsid w:val="00845D7C"/>
    <w:rsid w:val="00846161"/>
    <w:rsid w:val="0084642A"/>
    <w:rsid w:val="00846606"/>
    <w:rsid w:val="00846610"/>
    <w:rsid w:val="00846841"/>
    <w:rsid w:val="00846B99"/>
    <w:rsid w:val="00846DB6"/>
    <w:rsid w:val="00846DD8"/>
    <w:rsid w:val="00847369"/>
    <w:rsid w:val="008476A4"/>
    <w:rsid w:val="00847F96"/>
    <w:rsid w:val="008500F0"/>
    <w:rsid w:val="008502C0"/>
    <w:rsid w:val="0085077B"/>
    <w:rsid w:val="00850789"/>
    <w:rsid w:val="0085089E"/>
    <w:rsid w:val="00850B48"/>
    <w:rsid w:val="00850B5F"/>
    <w:rsid w:val="00851149"/>
    <w:rsid w:val="008514ED"/>
    <w:rsid w:val="00851612"/>
    <w:rsid w:val="008518EE"/>
    <w:rsid w:val="0085192D"/>
    <w:rsid w:val="00851F2D"/>
    <w:rsid w:val="00852061"/>
    <w:rsid w:val="008520FB"/>
    <w:rsid w:val="0085298B"/>
    <w:rsid w:val="00852A2C"/>
    <w:rsid w:val="00852BA4"/>
    <w:rsid w:val="00853135"/>
    <w:rsid w:val="0085341D"/>
    <w:rsid w:val="008534ED"/>
    <w:rsid w:val="00853C0E"/>
    <w:rsid w:val="00853C5F"/>
    <w:rsid w:val="00853D5C"/>
    <w:rsid w:val="00853F9D"/>
    <w:rsid w:val="00853FCD"/>
    <w:rsid w:val="0085445C"/>
    <w:rsid w:val="00854659"/>
    <w:rsid w:val="008548E9"/>
    <w:rsid w:val="008551A0"/>
    <w:rsid w:val="008558E4"/>
    <w:rsid w:val="00855DC5"/>
    <w:rsid w:val="0085639F"/>
    <w:rsid w:val="00856582"/>
    <w:rsid w:val="0085658C"/>
    <w:rsid w:val="00856942"/>
    <w:rsid w:val="00856A4F"/>
    <w:rsid w:val="00857199"/>
    <w:rsid w:val="0085746C"/>
    <w:rsid w:val="00857BFE"/>
    <w:rsid w:val="00857F9F"/>
    <w:rsid w:val="00860091"/>
    <w:rsid w:val="008601DF"/>
    <w:rsid w:val="0086038A"/>
    <w:rsid w:val="00860B95"/>
    <w:rsid w:val="00860BA3"/>
    <w:rsid w:val="0086122B"/>
    <w:rsid w:val="0086159F"/>
    <w:rsid w:val="00861B87"/>
    <w:rsid w:val="008620E2"/>
    <w:rsid w:val="008621BB"/>
    <w:rsid w:val="00862250"/>
    <w:rsid w:val="00862661"/>
    <w:rsid w:val="008629BC"/>
    <w:rsid w:val="00863007"/>
    <w:rsid w:val="00863166"/>
    <w:rsid w:val="008632EC"/>
    <w:rsid w:val="008633C0"/>
    <w:rsid w:val="0086386E"/>
    <w:rsid w:val="00863E41"/>
    <w:rsid w:val="00863E9D"/>
    <w:rsid w:val="00863F04"/>
    <w:rsid w:val="00863F3B"/>
    <w:rsid w:val="0086400A"/>
    <w:rsid w:val="0086434E"/>
    <w:rsid w:val="0086466B"/>
    <w:rsid w:val="00864E02"/>
    <w:rsid w:val="008650A8"/>
    <w:rsid w:val="00865212"/>
    <w:rsid w:val="008652A8"/>
    <w:rsid w:val="008655D6"/>
    <w:rsid w:val="008658CF"/>
    <w:rsid w:val="00865AF2"/>
    <w:rsid w:val="00865E7C"/>
    <w:rsid w:val="00865E97"/>
    <w:rsid w:val="00866195"/>
    <w:rsid w:val="008666BB"/>
    <w:rsid w:val="00866BA2"/>
    <w:rsid w:val="00866C0F"/>
    <w:rsid w:val="00867082"/>
    <w:rsid w:val="00867610"/>
    <w:rsid w:val="00867799"/>
    <w:rsid w:val="0086792E"/>
    <w:rsid w:val="00870006"/>
    <w:rsid w:val="00870219"/>
    <w:rsid w:val="0087029A"/>
    <w:rsid w:val="0087032D"/>
    <w:rsid w:val="00870371"/>
    <w:rsid w:val="008704E8"/>
    <w:rsid w:val="0087088B"/>
    <w:rsid w:val="00870A71"/>
    <w:rsid w:val="00870CF6"/>
    <w:rsid w:val="00870F8D"/>
    <w:rsid w:val="008715F7"/>
    <w:rsid w:val="00871650"/>
    <w:rsid w:val="008717DC"/>
    <w:rsid w:val="00871B27"/>
    <w:rsid w:val="00871BF1"/>
    <w:rsid w:val="00871E51"/>
    <w:rsid w:val="00872404"/>
    <w:rsid w:val="008727FE"/>
    <w:rsid w:val="00872807"/>
    <w:rsid w:val="00872894"/>
    <w:rsid w:val="00872BBB"/>
    <w:rsid w:val="00872D33"/>
    <w:rsid w:val="00873596"/>
    <w:rsid w:val="00873733"/>
    <w:rsid w:val="00873906"/>
    <w:rsid w:val="00873977"/>
    <w:rsid w:val="0087398C"/>
    <w:rsid w:val="008739C8"/>
    <w:rsid w:val="00873C20"/>
    <w:rsid w:val="00873DDD"/>
    <w:rsid w:val="00874015"/>
    <w:rsid w:val="008746E7"/>
    <w:rsid w:val="00874898"/>
    <w:rsid w:val="008748CE"/>
    <w:rsid w:val="008749E0"/>
    <w:rsid w:val="00874F6F"/>
    <w:rsid w:val="008752D8"/>
    <w:rsid w:val="00875408"/>
    <w:rsid w:val="00875756"/>
    <w:rsid w:val="00875A73"/>
    <w:rsid w:val="00875AF7"/>
    <w:rsid w:val="00875D5D"/>
    <w:rsid w:val="00875FEE"/>
    <w:rsid w:val="0087634B"/>
    <w:rsid w:val="0087636F"/>
    <w:rsid w:val="008763D0"/>
    <w:rsid w:val="00876553"/>
    <w:rsid w:val="008768B1"/>
    <w:rsid w:val="00876AEC"/>
    <w:rsid w:val="00876BB9"/>
    <w:rsid w:val="008770AC"/>
    <w:rsid w:val="00877161"/>
    <w:rsid w:val="00877384"/>
    <w:rsid w:val="008777A2"/>
    <w:rsid w:val="00877A21"/>
    <w:rsid w:val="00877ED3"/>
    <w:rsid w:val="0088011A"/>
    <w:rsid w:val="00880438"/>
    <w:rsid w:val="008807AD"/>
    <w:rsid w:val="008809F1"/>
    <w:rsid w:val="00880CBC"/>
    <w:rsid w:val="00880F35"/>
    <w:rsid w:val="00880F4E"/>
    <w:rsid w:val="00881137"/>
    <w:rsid w:val="00881228"/>
    <w:rsid w:val="00881481"/>
    <w:rsid w:val="008815DF"/>
    <w:rsid w:val="00881A26"/>
    <w:rsid w:val="00881A6B"/>
    <w:rsid w:val="00881AF1"/>
    <w:rsid w:val="00881C48"/>
    <w:rsid w:val="00881C6C"/>
    <w:rsid w:val="00882310"/>
    <w:rsid w:val="00882383"/>
    <w:rsid w:val="0088242D"/>
    <w:rsid w:val="00882466"/>
    <w:rsid w:val="0088258A"/>
    <w:rsid w:val="0088274A"/>
    <w:rsid w:val="00882CC6"/>
    <w:rsid w:val="00882F65"/>
    <w:rsid w:val="00883B5A"/>
    <w:rsid w:val="00883C65"/>
    <w:rsid w:val="00883D85"/>
    <w:rsid w:val="00883DEE"/>
    <w:rsid w:val="00883FEA"/>
    <w:rsid w:val="00884340"/>
    <w:rsid w:val="00884705"/>
    <w:rsid w:val="00885020"/>
    <w:rsid w:val="008852EC"/>
    <w:rsid w:val="00885609"/>
    <w:rsid w:val="00885933"/>
    <w:rsid w:val="00885D69"/>
    <w:rsid w:val="00885F23"/>
    <w:rsid w:val="0088663F"/>
    <w:rsid w:val="008867A0"/>
    <w:rsid w:val="00886BF1"/>
    <w:rsid w:val="00886D05"/>
    <w:rsid w:val="00887103"/>
    <w:rsid w:val="00887295"/>
    <w:rsid w:val="008877BB"/>
    <w:rsid w:val="00887B76"/>
    <w:rsid w:val="0089041D"/>
    <w:rsid w:val="00890585"/>
    <w:rsid w:val="008907B9"/>
    <w:rsid w:val="00890B61"/>
    <w:rsid w:val="00891683"/>
    <w:rsid w:val="00891964"/>
    <w:rsid w:val="00891C5D"/>
    <w:rsid w:val="00891F6D"/>
    <w:rsid w:val="008924EE"/>
    <w:rsid w:val="00893063"/>
    <w:rsid w:val="008931A1"/>
    <w:rsid w:val="008932D6"/>
    <w:rsid w:val="00893C4E"/>
    <w:rsid w:val="0089434B"/>
    <w:rsid w:val="008943A9"/>
    <w:rsid w:val="00894491"/>
    <w:rsid w:val="00895181"/>
    <w:rsid w:val="00895253"/>
    <w:rsid w:val="008955C1"/>
    <w:rsid w:val="0089588C"/>
    <w:rsid w:val="00895AF2"/>
    <w:rsid w:val="00895D7D"/>
    <w:rsid w:val="00895E67"/>
    <w:rsid w:val="008963B6"/>
    <w:rsid w:val="00896424"/>
    <w:rsid w:val="00896764"/>
    <w:rsid w:val="00897103"/>
    <w:rsid w:val="0089755E"/>
    <w:rsid w:val="008975FA"/>
    <w:rsid w:val="00897BAC"/>
    <w:rsid w:val="008A03F1"/>
    <w:rsid w:val="008A06CF"/>
    <w:rsid w:val="008A0841"/>
    <w:rsid w:val="008A0851"/>
    <w:rsid w:val="008A09DB"/>
    <w:rsid w:val="008A0EAE"/>
    <w:rsid w:val="008A0EF7"/>
    <w:rsid w:val="008A110B"/>
    <w:rsid w:val="008A1172"/>
    <w:rsid w:val="008A1241"/>
    <w:rsid w:val="008A12A3"/>
    <w:rsid w:val="008A1372"/>
    <w:rsid w:val="008A13A5"/>
    <w:rsid w:val="008A1403"/>
    <w:rsid w:val="008A1521"/>
    <w:rsid w:val="008A1621"/>
    <w:rsid w:val="008A1680"/>
    <w:rsid w:val="008A17EB"/>
    <w:rsid w:val="008A1C2C"/>
    <w:rsid w:val="008A1D1D"/>
    <w:rsid w:val="008A2045"/>
    <w:rsid w:val="008A21AB"/>
    <w:rsid w:val="008A23E2"/>
    <w:rsid w:val="008A24A4"/>
    <w:rsid w:val="008A2682"/>
    <w:rsid w:val="008A2790"/>
    <w:rsid w:val="008A2827"/>
    <w:rsid w:val="008A298A"/>
    <w:rsid w:val="008A2FA6"/>
    <w:rsid w:val="008A3043"/>
    <w:rsid w:val="008A31A1"/>
    <w:rsid w:val="008A3EB2"/>
    <w:rsid w:val="008A3EBB"/>
    <w:rsid w:val="008A3FF0"/>
    <w:rsid w:val="008A4E1C"/>
    <w:rsid w:val="008A5879"/>
    <w:rsid w:val="008A58B0"/>
    <w:rsid w:val="008A5B2D"/>
    <w:rsid w:val="008A5D50"/>
    <w:rsid w:val="008A6015"/>
    <w:rsid w:val="008A61A5"/>
    <w:rsid w:val="008A6236"/>
    <w:rsid w:val="008A6267"/>
    <w:rsid w:val="008A6657"/>
    <w:rsid w:val="008A69A4"/>
    <w:rsid w:val="008A712A"/>
    <w:rsid w:val="008A75B0"/>
    <w:rsid w:val="008A766A"/>
    <w:rsid w:val="008A7933"/>
    <w:rsid w:val="008A7E51"/>
    <w:rsid w:val="008A7EAF"/>
    <w:rsid w:val="008B0495"/>
    <w:rsid w:val="008B077D"/>
    <w:rsid w:val="008B077F"/>
    <w:rsid w:val="008B0AA7"/>
    <w:rsid w:val="008B0EF3"/>
    <w:rsid w:val="008B11F6"/>
    <w:rsid w:val="008B1315"/>
    <w:rsid w:val="008B14E2"/>
    <w:rsid w:val="008B23C7"/>
    <w:rsid w:val="008B2770"/>
    <w:rsid w:val="008B2F9D"/>
    <w:rsid w:val="008B3AAB"/>
    <w:rsid w:val="008B3AAE"/>
    <w:rsid w:val="008B3F8E"/>
    <w:rsid w:val="008B42BD"/>
    <w:rsid w:val="008B44E4"/>
    <w:rsid w:val="008B47EC"/>
    <w:rsid w:val="008B47F1"/>
    <w:rsid w:val="008B482D"/>
    <w:rsid w:val="008B48AA"/>
    <w:rsid w:val="008B4C31"/>
    <w:rsid w:val="008B4D83"/>
    <w:rsid w:val="008B5018"/>
    <w:rsid w:val="008B5417"/>
    <w:rsid w:val="008B58F2"/>
    <w:rsid w:val="008B5B25"/>
    <w:rsid w:val="008B5C2A"/>
    <w:rsid w:val="008B5DA0"/>
    <w:rsid w:val="008B6021"/>
    <w:rsid w:val="008B6194"/>
    <w:rsid w:val="008B63FB"/>
    <w:rsid w:val="008B653C"/>
    <w:rsid w:val="008B6AC9"/>
    <w:rsid w:val="008B6BD9"/>
    <w:rsid w:val="008B6E2D"/>
    <w:rsid w:val="008B7191"/>
    <w:rsid w:val="008B75F0"/>
    <w:rsid w:val="008B7755"/>
    <w:rsid w:val="008B7B3B"/>
    <w:rsid w:val="008B7BA8"/>
    <w:rsid w:val="008B7EF1"/>
    <w:rsid w:val="008C0659"/>
    <w:rsid w:val="008C0AC8"/>
    <w:rsid w:val="008C14BA"/>
    <w:rsid w:val="008C14C9"/>
    <w:rsid w:val="008C17A9"/>
    <w:rsid w:val="008C1E53"/>
    <w:rsid w:val="008C1F9A"/>
    <w:rsid w:val="008C209E"/>
    <w:rsid w:val="008C21D6"/>
    <w:rsid w:val="008C25FA"/>
    <w:rsid w:val="008C2605"/>
    <w:rsid w:val="008C2A48"/>
    <w:rsid w:val="008C2B18"/>
    <w:rsid w:val="008C37DB"/>
    <w:rsid w:val="008C37E6"/>
    <w:rsid w:val="008C3B17"/>
    <w:rsid w:val="008C468C"/>
    <w:rsid w:val="008C4C07"/>
    <w:rsid w:val="008C4DAD"/>
    <w:rsid w:val="008C50D0"/>
    <w:rsid w:val="008C526B"/>
    <w:rsid w:val="008C5605"/>
    <w:rsid w:val="008C57C8"/>
    <w:rsid w:val="008C59FA"/>
    <w:rsid w:val="008C5F97"/>
    <w:rsid w:val="008C6004"/>
    <w:rsid w:val="008C6D84"/>
    <w:rsid w:val="008C6D8B"/>
    <w:rsid w:val="008C6E7A"/>
    <w:rsid w:val="008C70BC"/>
    <w:rsid w:val="008C7480"/>
    <w:rsid w:val="008C75FC"/>
    <w:rsid w:val="008C796A"/>
    <w:rsid w:val="008D01F2"/>
    <w:rsid w:val="008D0262"/>
    <w:rsid w:val="008D032A"/>
    <w:rsid w:val="008D03C3"/>
    <w:rsid w:val="008D1037"/>
    <w:rsid w:val="008D129F"/>
    <w:rsid w:val="008D138D"/>
    <w:rsid w:val="008D154B"/>
    <w:rsid w:val="008D199C"/>
    <w:rsid w:val="008D1A02"/>
    <w:rsid w:val="008D1CCE"/>
    <w:rsid w:val="008D1FAD"/>
    <w:rsid w:val="008D2346"/>
    <w:rsid w:val="008D248B"/>
    <w:rsid w:val="008D2581"/>
    <w:rsid w:val="008D2977"/>
    <w:rsid w:val="008D2ACC"/>
    <w:rsid w:val="008D30ED"/>
    <w:rsid w:val="008D3116"/>
    <w:rsid w:val="008D3B9B"/>
    <w:rsid w:val="008D3BE6"/>
    <w:rsid w:val="008D3D2A"/>
    <w:rsid w:val="008D3E50"/>
    <w:rsid w:val="008D4164"/>
    <w:rsid w:val="008D4252"/>
    <w:rsid w:val="008D43AA"/>
    <w:rsid w:val="008D5278"/>
    <w:rsid w:val="008D5427"/>
    <w:rsid w:val="008D55DF"/>
    <w:rsid w:val="008D5B13"/>
    <w:rsid w:val="008D66A3"/>
    <w:rsid w:val="008D6775"/>
    <w:rsid w:val="008D699D"/>
    <w:rsid w:val="008D6A7C"/>
    <w:rsid w:val="008D6E36"/>
    <w:rsid w:val="008D7000"/>
    <w:rsid w:val="008D7480"/>
    <w:rsid w:val="008D756A"/>
    <w:rsid w:val="008E024A"/>
    <w:rsid w:val="008E039B"/>
    <w:rsid w:val="008E0939"/>
    <w:rsid w:val="008E09CF"/>
    <w:rsid w:val="008E0E83"/>
    <w:rsid w:val="008E0EF7"/>
    <w:rsid w:val="008E138D"/>
    <w:rsid w:val="008E1608"/>
    <w:rsid w:val="008E18DE"/>
    <w:rsid w:val="008E1E12"/>
    <w:rsid w:val="008E236C"/>
    <w:rsid w:val="008E2481"/>
    <w:rsid w:val="008E25A5"/>
    <w:rsid w:val="008E30C2"/>
    <w:rsid w:val="008E30EA"/>
    <w:rsid w:val="008E351A"/>
    <w:rsid w:val="008E3A18"/>
    <w:rsid w:val="008E3B03"/>
    <w:rsid w:val="008E3DDB"/>
    <w:rsid w:val="008E3EA0"/>
    <w:rsid w:val="008E3ED8"/>
    <w:rsid w:val="008E4612"/>
    <w:rsid w:val="008E49AA"/>
    <w:rsid w:val="008E505E"/>
    <w:rsid w:val="008E50CD"/>
    <w:rsid w:val="008E5456"/>
    <w:rsid w:val="008E5515"/>
    <w:rsid w:val="008E56D0"/>
    <w:rsid w:val="008E57D3"/>
    <w:rsid w:val="008E5B14"/>
    <w:rsid w:val="008E5CBB"/>
    <w:rsid w:val="008E6044"/>
    <w:rsid w:val="008E667C"/>
    <w:rsid w:val="008E7337"/>
    <w:rsid w:val="008E7410"/>
    <w:rsid w:val="008E7A91"/>
    <w:rsid w:val="008E7C9B"/>
    <w:rsid w:val="008E7CFF"/>
    <w:rsid w:val="008F0125"/>
    <w:rsid w:val="008F055D"/>
    <w:rsid w:val="008F0B65"/>
    <w:rsid w:val="008F0F5E"/>
    <w:rsid w:val="008F18D3"/>
    <w:rsid w:val="008F1918"/>
    <w:rsid w:val="008F1BFE"/>
    <w:rsid w:val="008F1FF1"/>
    <w:rsid w:val="008F21EA"/>
    <w:rsid w:val="008F29F5"/>
    <w:rsid w:val="008F2D0D"/>
    <w:rsid w:val="008F2EB9"/>
    <w:rsid w:val="008F3008"/>
    <w:rsid w:val="008F32EC"/>
    <w:rsid w:val="008F3695"/>
    <w:rsid w:val="008F3883"/>
    <w:rsid w:val="008F38F0"/>
    <w:rsid w:val="008F402E"/>
    <w:rsid w:val="008F41D4"/>
    <w:rsid w:val="008F44F4"/>
    <w:rsid w:val="008F4650"/>
    <w:rsid w:val="008F4C31"/>
    <w:rsid w:val="008F4D9F"/>
    <w:rsid w:val="008F4EE5"/>
    <w:rsid w:val="008F4F9B"/>
    <w:rsid w:val="008F5246"/>
    <w:rsid w:val="008F55AD"/>
    <w:rsid w:val="008F59EA"/>
    <w:rsid w:val="008F6371"/>
    <w:rsid w:val="008F699F"/>
    <w:rsid w:val="008F6F21"/>
    <w:rsid w:val="008F7788"/>
    <w:rsid w:val="008F7B30"/>
    <w:rsid w:val="008F7B8A"/>
    <w:rsid w:val="008F7C0C"/>
    <w:rsid w:val="008F7D7F"/>
    <w:rsid w:val="0090047E"/>
    <w:rsid w:val="0090070A"/>
    <w:rsid w:val="0090071D"/>
    <w:rsid w:val="00900D24"/>
    <w:rsid w:val="00901003"/>
    <w:rsid w:val="0090113F"/>
    <w:rsid w:val="00901480"/>
    <w:rsid w:val="00901490"/>
    <w:rsid w:val="009017E1"/>
    <w:rsid w:val="00901CBF"/>
    <w:rsid w:val="00901D69"/>
    <w:rsid w:val="00901F74"/>
    <w:rsid w:val="00902086"/>
    <w:rsid w:val="009020A2"/>
    <w:rsid w:val="0090299C"/>
    <w:rsid w:val="00902B5E"/>
    <w:rsid w:val="00902E2F"/>
    <w:rsid w:val="00902E72"/>
    <w:rsid w:val="00902FE2"/>
    <w:rsid w:val="009033F1"/>
    <w:rsid w:val="00903421"/>
    <w:rsid w:val="00903545"/>
    <w:rsid w:val="009040B7"/>
    <w:rsid w:val="00904224"/>
    <w:rsid w:val="009042C2"/>
    <w:rsid w:val="009042D5"/>
    <w:rsid w:val="00904419"/>
    <w:rsid w:val="009047CF"/>
    <w:rsid w:val="00904A91"/>
    <w:rsid w:val="00904DDF"/>
    <w:rsid w:val="00904F73"/>
    <w:rsid w:val="00904F92"/>
    <w:rsid w:val="0090512A"/>
    <w:rsid w:val="00905192"/>
    <w:rsid w:val="00905517"/>
    <w:rsid w:val="00905AAA"/>
    <w:rsid w:val="00905EA4"/>
    <w:rsid w:val="0090621C"/>
    <w:rsid w:val="00906A73"/>
    <w:rsid w:val="00906D6D"/>
    <w:rsid w:val="00906DC6"/>
    <w:rsid w:val="009070CC"/>
    <w:rsid w:val="00907242"/>
    <w:rsid w:val="0090731D"/>
    <w:rsid w:val="0090771D"/>
    <w:rsid w:val="00907AF6"/>
    <w:rsid w:val="00910229"/>
    <w:rsid w:val="00910498"/>
    <w:rsid w:val="00910972"/>
    <w:rsid w:val="00910A4F"/>
    <w:rsid w:val="00911071"/>
    <w:rsid w:val="00911193"/>
    <w:rsid w:val="009117CA"/>
    <w:rsid w:val="0091247D"/>
    <w:rsid w:val="009124B1"/>
    <w:rsid w:val="009128DE"/>
    <w:rsid w:val="00912CA9"/>
    <w:rsid w:val="009130B6"/>
    <w:rsid w:val="0091315A"/>
    <w:rsid w:val="00913515"/>
    <w:rsid w:val="0091381F"/>
    <w:rsid w:val="009139B4"/>
    <w:rsid w:val="00913E45"/>
    <w:rsid w:val="00913EB9"/>
    <w:rsid w:val="0091413A"/>
    <w:rsid w:val="009145F0"/>
    <w:rsid w:val="00914979"/>
    <w:rsid w:val="00914AC2"/>
    <w:rsid w:val="00914EFE"/>
    <w:rsid w:val="00915077"/>
    <w:rsid w:val="0091532F"/>
    <w:rsid w:val="009157F6"/>
    <w:rsid w:val="00915D97"/>
    <w:rsid w:val="00916084"/>
    <w:rsid w:val="009160D7"/>
    <w:rsid w:val="0091617C"/>
    <w:rsid w:val="0091618A"/>
    <w:rsid w:val="0091648D"/>
    <w:rsid w:val="009164FF"/>
    <w:rsid w:val="009167FC"/>
    <w:rsid w:val="00916C50"/>
    <w:rsid w:val="0091738B"/>
    <w:rsid w:val="00917418"/>
    <w:rsid w:val="0091751C"/>
    <w:rsid w:val="00917AA2"/>
    <w:rsid w:val="00917DF6"/>
    <w:rsid w:val="00917F24"/>
    <w:rsid w:val="00920156"/>
    <w:rsid w:val="00920510"/>
    <w:rsid w:val="00921107"/>
    <w:rsid w:val="0092123A"/>
    <w:rsid w:val="009214C1"/>
    <w:rsid w:val="00921811"/>
    <w:rsid w:val="009218CE"/>
    <w:rsid w:val="00921F28"/>
    <w:rsid w:val="00922112"/>
    <w:rsid w:val="009221E1"/>
    <w:rsid w:val="0092286C"/>
    <w:rsid w:val="00922F29"/>
    <w:rsid w:val="00923195"/>
    <w:rsid w:val="009233CD"/>
    <w:rsid w:val="00923805"/>
    <w:rsid w:val="00923B66"/>
    <w:rsid w:val="00923CF8"/>
    <w:rsid w:val="009240E4"/>
    <w:rsid w:val="009240F1"/>
    <w:rsid w:val="00924A04"/>
    <w:rsid w:val="00924A8F"/>
    <w:rsid w:val="009250B3"/>
    <w:rsid w:val="00925307"/>
    <w:rsid w:val="0092556F"/>
    <w:rsid w:val="00925D90"/>
    <w:rsid w:val="009263CC"/>
    <w:rsid w:val="00926867"/>
    <w:rsid w:val="00926B5B"/>
    <w:rsid w:val="00927269"/>
    <w:rsid w:val="0092743E"/>
    <w:rsid w:val="00927780"/>
    <w:rsid w:val="0092788C"/>
    <w:rsid w:val="00927A1A"/>
    <w:rsid w:val="00927AA9"/>
    <w:rsid w:val="00927D16"/>
    <w:rsid w:val="0093076D"/>
    <w:rsid w:val="00930847"/>
    <w:rsid w:val="00930926"/>
    <w:rsid w:val="00930BB6"/>
    <w:rsid w:val="00930CFD"/>
    <w:rsid w:val="00930D4A"/>
    <w:rsid w:val="00930E71"/>
    <w:rsid w:val="00931284"/>
    <w:rsid w:val="00931390"/>
    <w:rsid w:val="009313A8"/>
    <w:rsid w:val="00931B00"/>
    <w:rsid w:val="00931DC6"/>
    <w:rsid w:val="00931EAB"/>
    <w:rsid w:val="0093262F"/>
    <w:rsid w:val="00932A18"/>
    <w:rsid w:val="00932A26"/>
    <w:rsid w:val="00932CB3"/>
    <w:rsid w:val="00932EE7"/>
    <w:rsid w:val="00932FFB"/>
    <w:rsid w:val="00933210"/>
    <w:rsid w:val="00933C31"/>
    <w:rsid w:val="009355A4"/>
    <w:rsid w:val="009355BD"/>
    <w:rsid w:val="00935707"/>
    <w:rsid w:val="00935951"/>
    <w:rsid w:val="00935959"/>
    <w:rsid w:val="00935ABD"/>
    <w:rsid w:val="00935C21"/>
    <w:rsid w:val="00935FC8"/>
    <w:rsid w:val="00936222"/>
    <w:rsid w:val="00936256"/>
    <w:rsid w:val="009363F5"/>
    <w:rsid w:val="00936597"/>
    <w:rsid w:val="00936693"/>
    <w:rsid w:val="00936AC8"/>
    <w:rsid w:val="00936C77"/>
    <w:rsid w:val="00936C97"/>
    <w:rsid w:val="0093721C"/>
    <w:rsid w:val="00937385"/>
    <w:rsid w:val="009376E8"/>
    <w:rsid w:val="00937757"/>
    <w:rsid w:val="00937E15"/>
    <w:rsid w:val="00937F15"/>
    <w:rsid w:val="00937FF6"/>
    <w:rsid w:val="00940253"/>
    <w:rsid w:val="00940363"/>
    <w:rsid w:val="00940653"/>
    <w:rsid w:val="009406B5"/>
    <w:rsid w:val="009410A9"/>
    <w:rsid w:val="009422F8"/>
    <w:rsid w:val="00942444"/>
    <w:rsid w:val="00942599"/>
    <w:rsid w:val="009426AA"/>
    <w:rsid w:val="00942915"/>
    <w:rsid w:val="0094298F"/>
    <w:rsid w:val="00942BED"/>
    <w:rsid w:val="00942BF7"/>
    <w:rsid w:val="00942C84"/>
    <w:rsid w:val="00942D2E"/>
    <w:rsid w:val="00942E41"/>
    <w:rsid w:val="00943983"/>
    <w:rsid w:val="009440B9"/>
    <w:rsid w:val="009444CA"/>
    <w:rsid w:val="0094486D"/>
    <w:rsid w:val="00944CF6"/>
    <w:rsid w:val="0094533A"/>
    <w:rsid w:val="00945984"/>
    <w:rsid w:val="00945A33"/>
    <w:rsid w:val="00945A3C"/>
    <w:rsid w:val="00945ABF"/>
    <w:rsid w:val="00945B85"/>
    <w:rsid w:val="00945B98"/>
    <w:rsid w:val="00945C26"/>
    <w:rsid w:val="00946155"/>
    <w:rsid w:val="009461FF"/>
    <w:rsid w:val="009466DD"/>
    <w:rsid w:val="00946D83"/>
    <w:rsid w:val="00946F03"/>
    <w:rsid w:val="00946F08"/>
    <w:rsid w:val="0094780E"/>
    <w:rsid w:val="00947CAA"/>
    <w:rsid w:val="00947D36"/>
    <w:rsid w:val="00947E8A"/>
    <w:rsid w:val="00950307"/>
    <w:rsid w:val="009506B0"/>
    <w:rsid w:val="009508A3"/>
    <w:rsid w:val="00950A95"/>
    <w:rsid w:val="00950B30"/>
    <w:rsid w:val="00950EFB"/>
    <w:rsid w:val="0095114E"/>
    <w:rsid w:val="009511CB"/>
    <w:rsid w:val="00951308"/>
    <w:rsid w:val="009518F6"/>
    <w:rsid w:val="00951C06"/>
    <w:rsid w:val="00951C8F"/>
    <w:rsid w:val="00951F8C"/>
    <w:rsid w:val="00952378"/>
    <w:rsid w:val="009523AE"/>
    <w:rsid w:val="009526B4"/>
    <w:rsid w:val="009531D8"/>
    <w:rsid w:val="0095360F"/>
    <w:rsid w:val="00953785"/>
    <w:rsid w:val="00953810"/>
    <w:rsid w:val="00953A96"/>
    <w:rsid w:val="00953DD1"/>
    <w:rsid w:val="00953DE3"/>
    <w:rsid w:val="00953FE1"/>
    <w:rsid w:val="00954119"/>
    <w:rsid w:val="0095437F"/>
    <w:rsid w:val="00954B3A"/>
    <w:rsid w:val="009550F0"/>
    <w:rsid w:val="0095591F"/>
    <w:rsid w:val="00955971"/>
    <w:rsid w:val="009560F3"/>
    <w:rsid w:val="00956BF5"/>
    <w:rsid w:val="00957023"/>
    <w:rsid w:val="009576D1"/>
    <w:rsid w:val="00957A14"/>
    <w:rsid w:val="00957A32"/>
    <w:rsid w:val="00957A65"/>
    <w:rsid w:val="00957B2E"/>
    <w:rsid w:val="00957EB4"/>
    <w:rsid w:val="00957FAA"/>
    <w:rsid w:val="0096000B"/>
    <w:rsid w:val="00960095"/>
    <w:rsid w:val="00960163"/>
    <w:rsid w:val="009604BE"/>
    <w:rsid w:val="00960582"/>
    <w:rsid w:val="0096091B"/>
    <w:rsid w:val="00960926"/>
    <w:rsid w:val="00960A1D"/>
    <w:rsid w:val="00960B3B"/>
    <w:rsid w:val="009610EB"/>
    <w:rsid w:val="0096168A"/>
    <w:rsid w:val="00961A61"/>
    <w:rsid w:val="0096262D"/>
    <w:rsid w:val="009626FB"/>
    <w:rsid w:val="00963428"/>
    <w:rsid w:val="00963739"/>
    <w:rsid w:val="00963C24"/>
    <w:rsid w:val="0096479F"/>
    <w:rsid w:val="00964912"/>
    <w:rsid w:val="00964DB2"/>
    <w:rsid w:val="00964E8B"/>
    <w:rsid w:val="00964FF9"/>
    <w:rsid w:val="00965016"/>
    <w:rsid w:val="0096501E"/>
    <w:rsid w:val="009651F9"/>
    <w:rsid w:val="009654B9"/>
    <w:rsid w:val="0096554B"/>
    <w:rsid w:val="00965893"/>
    <w:rsid w:val="00965A67"/>
    <w:rsid w:val="00965BEC"/>
    <w:rsid w:val="00965F67"/>
    <w:rsid w:val="009662AB"/>
    <w:rsid w:val="00966751"/>
    <w:rsid w:val="00966EF7"/>
    <w:rsid w:val="00967535"/>
    <w:rsid w:val="00967BF6"/>
    <w:rsid w:val="00967F53"/>
    <w:rsid w:val="00970567"/>
    <w:rsid w:val="00970652"/>
    <w:rsid w:val="00970812"/>
    <w:rsid w:val="00970E7E"/>
    <w:rsid w:val="00970E9E"/>
    <w:rsid w:val="00971032"/>
    <w:rsid w:val="009710C1"/>
    <w:rsid w:val="00971558"/>
    <w:rsid w:val="00971700"/>
    <w:rsid w:val="00971972"/>
    <w:rsid w:val="00971C3D"/>
    <w:rsid w:val="00972114"/>
    <w:rsid w:val="00972365"/>
    <w:rsid w:val="00972427"/>
    <w:rsid w:val="00972AC4"/>
    <w:rsid w:val="00972B40"/>
    <w:rsid w:val="00972BBC"/>
    <w:rsid w:val="00972F0F"/>
    <w:rsid w:val="009734CC"/>
    <w:rsid w:val="00973677"/>
    <w:rsid w:val="009736CA"/>
    <w:rsid w:val="00973DBF"/>
    <w:rsid w:val="009747D4"/>
    <w:rsid w:val="009749FA"/>
    <w:rsid w:val="0097511B"/>
    <w:rsid w:val="00975A7C"/>
    <w:rsid w:val="00975B69"/>
    <w:rsid w:val="00975DD6"/>
    <w:rsid w:val="00976106"/>
    <w:rsid w:val="00976238"/>
    <w:rsid w:val="009762F0"/>
    <w:rsid w:val="00976683"/>
    <w:rsid w:val="009766CD"/>
    <w:rsid w:val="00976A7B"/>
    <w:rsid w:val="00976F94"/>
    <w:rsid w:val="009770C3"/>
    <w:rsid w:val="00977263"/>
    <w:rsid w:val="00977275"/>
    <w:rsid w:val="0097735E"/>
    <w:rsid w:val="009773B9"/>
    <w:rsid w:val="0097758D"/>
    <w:rsid w:val="0097781A"/>
    <w:rsid w:val="00977C71"/>
    <w:rsid w:val="00980093"/>
    <w:rsid w:val="009800C8"/>
    <w:rsid w:val="0098014B"/>
    <w:rsid w:val="009806B2"/>
    <w:rsid w:val="009810DF"/>
    <w:rsid w:val="00981151"/>
    <w:rsid w:val="00981194"/>
    <w:rsid w:val="009813CF"/>
    <w:rsid w:val="00981642"/>
    <w:rsid w:val="00981A94"/>
    <w:rsid w:val="009820E3"/>
    <w:rsid w:val="009822EE"/>
    <w:rsid w:val="00982D32"/>
    <w:rsid w:val="00982E55"/>
    <w:rsid w:val="009833FD"/>
    <w:rsid w:val="0098350F"/>
    <w:rsid w:val="009836C0"/>
    <w:rsid w:val="009838D4"/>
    <w:rsid w:val="00983976"/>
    <w:rsid w:val="00983BA5"/>
    <w:rsid w:val="00983F28"/>
    <w:rsid w:val="00984021"/>
    <w:rsid w:val="0098413B"/>
    <w:rsid w:val="00984190"/>
    <w:rsid w:val="0098431C"/>
    <w:rsid w:val="00984925"/>
    <w:rsid w:val="00984A24"/>
    <w:rsid w:val="00984E42"/>
    <w:rsid w:val="0098500E"/>
    <w:rsid w:val="00985093"/>
    <w:rsid w:val="009851CE"/>
    <w:rsid w:val="00985A04"/>
    <w:rsid w:val="00985C75"/>
    <w:rsid w:val="00985CA7"/>
    <w:rsid w:val="00985D83"/>
    <w:rsid w:val="00985E0F"/>
    <w:rsid w:val="009863E6"/>
    <w:rsid w:val="009869B6"/>
    <w:rsid w:val="00986D21"/>
    <w:rsid w:val="00986DB9"/>
    <w:rsid w:val="009876CD"/>
    <w:rsid w:val="00987AA7"/>
    <w:rsid w:val="00987BB3"/>
    <w:rsid w:val="00987E6D"/>
    <w:rsid w:val="0099124E"/>
    <w:rsid w:val="00991332"/>
    <w:rsid w:val="00991E4A"/>
    <w:rsid w:val="009922ED"/>
    <w:rsid w:val="009924CA"/>
    <w:rsid w:val="00992B0F"/>
    <w:rsid w:val="00992C26"/>
    <w:rsid w:val="00992C54"/>
    <w:rsid w:val="00992DF5"/>
    <w:rsid w:val="009931B8"/>
    <w:rsid w:val="00993322"/>
    <w:rsid w:val="00993673"/>
    <w:rsid w:val="00993CC5"/>
    <w:rsid w:val="00993D29"/>
    <w:rsid w:val="00994550"/>
    <w:rsid w:val="00994A48"/>
    <w:rsid w:val="00994BBA"/>
    <w:rsid w:val="00995344"/>
    <w:rsid w:val="00995351"/>
    <w:rsid w:val="009953E0"/>
    <w:rsid w:val="00995858"/>
    <w:rsid w:val="009959F8"/>
    <w:rsid w:val="00995B28"/>
    <w:rsid w:val="009960FA"/>
    <w:rsid w:val="00996539"/>
    <w:rsid w:val="009966EC"/>
    <w:rsid w:val="009968DE"/>
    <w:rsid w:val="00996B6F"/>
    <w:rsid w:val="00996D35"/>
    <w:rsid w:val="00996ED4"/>
    <w:rsid w:val="00996ED6"/>
    <w:rsid w:val="00997464"/>
    <w:rsid w:val="009974AD"/>
    <w:rsid w:val="0099786E"/>
    <w:rsid w:val="00997931"/>
    <w:rsid w:val="00997C16"/>
    <w:rsid w:val="00997C8F"/>
    <w:rsid w:val="009A0034"/>
    <w:rsid w:val="009A0305"/>
    <w:rsid w:val="009A04FC"/>
    <w:rsid w:val="009A0501"/>
    <w:rsid w:val="009A0523"/>
    <w:rsid w:val="009A098C"/>
    <w:rsid w:val="009A0A77"/>
    <w:rsid w:val="009A10D8"/>
    <w:rsid w:val="009A1192"/>
    <w:rsid w:val="009A139B"/>
    <w:rsid w:val="009A18F5"/>
    <w:rsid w:val="009A1C2D"/>
    <w:rsid w:val="009A2A01"/>
    <w:rsid w:val="009A2A8B"/>
    <w:rsid w:val="009A2BF7"/>
    <w:rsid w:val="009A2CC1"/>
    <w:rsid w:val="009A2E69"/>
    <w:rsid w:val="009A2E81"/>
    <w:rsid w:val="009A33E8"/>
    <w:rsid w:val="009A36AE"/>
    <w:rsid w:val="009A39DB"/>
    <w:rsid w:val="009A3B87"/>
    <w:rsid w:val="009A3B90"/>
    <w:rsid w:val="009A3D85"/>
    <w:rsid w:val="009A4128"/>
    <w:rsid w:val="009A418F"/>
    <w:rsid w:val="009A440A"/>
    <w:rsid w:val="009A4418"/>
    <w:rsid w:val="009A453F"/>
    <w:rsid w:val="009A499A"/>
    <w:rsid w:val="009A4BE9"/>
    <w:rsid w:val="009A4DC6"/>
    <w:rsid w:val="009A538C"/>
    <w:rsid w:val="009A55B7"/>
    <w:rsid w:val="009A57DD"/>
    <w:rsid w:val="009A58DB"/>
    <w:rsid w:val="009A59E7"/>
    <w:rsid w:val="009A5A82"/>
    <w:rsid w:val="009A5AED"/>
    <w:rsid w:val="009A5F8E"/>
    <w:rsid w:val="009A5FE0"/>
    <w:rsid w:val="009A67A6"/>
    <w:rsid w:val="009A682A"/>
    <w:rsid w:val="009A6A17"/>
    <w:rsid w:val="009A6B8C"/>
    <w:rsid w:val="009A6BA4"/>
    <w:rsid w:val="009A6F73"/>
    <w:rsid w:val="009A6F82"/>
    <w:rsid w:val="009A704C"/>
    <w:rsid w:val="009A721F"/>
    <w:rsid w:val="009A726C"/>
    <w:rsid w:val="009A737F"/>
    <w:rsid w:val="009A7A4D"/>
    <w:rsid w:val="009B036B"/>
    <w:rsid w:val="009B0812"/>
    <w:rsid w:val="009B08F5"/>
    <w:rsid w:val="009B0F35"/>
    <w:rsid w:val="009B1122"/>
    <w:rsid w:val="009B298C"/>
    <w:rsid w:val="009B2B0E"/>
    <w:rsid w:val="009B2B41"/>
    <w:rsid w:val="009B3005"/>
    <w:rsid w:val="009B30F7"/>
    <w:rsid w:val="009B344E"/>
    <w:rsid w:val="009B3556"/>
    <w:rsid w:val="009B37CB"/>
    <w:rsid w:val="009B3C4E"/>
    <w:rsid w:val="009B3D3B"/>
    <w:rsid w:val="009B3DF6"/>
    <w:rsid w:val="009B406F"/>
    <w:rsid w:val="009B45AA"/>
    <w:rsid w:val="009B4650"/>
    <w:rsid w:val="009B4814"/>
    <w:rsid w:val="009B48E7"/>
    <w:rsid w:val="009B4A7C"/>
    <w:rsid w:val="009B4D01"/>
    <w:rsid w:val="009B53E4"/>
    <w:rsid w:val="009B5B05"/>
    <w:rsid w:val="009B5D3B"/>
    <w:rsid w:val="009B5E3F"/>
    <w:rsid w:val="009B5F00"/>
    <w:rsid w:val="009B61F1"/>
    <w:rsid w:val="009B6483"/>
    <w:rsid w:val="009B67A5"/>
    <w:rsid w:val="009B6EC2"/>
    <w:rsid w:val="009B6FDB"/>
    <w:rsid w:val="009B711A"/>
    <w:rsid w:val="009B757E"/>
    <w:rsid w:val="009B78AA"/>
    <w:rsid w:val="009C0699"/>
    <w:rsid w:val="009C139F"/>
    <w:rsid w:val="009C1430"/>
    <w:rsid w:val="009C15C4"/>
    <w:rsid w:val="009C1815"/>
    <w:rsid w:val="009C1D3A"/>
    <w:rsid w:val="009C1D75"/>
    <w:rsid w:val="009C1E6A"/>
    <w:rsid w:val="009C2098"/>
    <w:rsid w:val="009C21F8"/>
    <w:rsid w:val="009C2216"/>
    <w:rsid w:val="009C2303"/>
    <w:rsid w:val="009C3A1A"/>
    <w:rsid w:val="009C3AC8"/>
    <w:rsid w:val="009C3ACB"/>
    <w:rsid w:val="009C3C2F"/>
    <w:rsid w:val="009C3F93"/>
    <w:rsid w:val="009C40D3"/>
    <w:rsid w:val="009C4174"/>
    <w:rsid w:val="009C41A4"/>
    <w:rsid w:val="009C47DD"/>
    <w:rsid w:val="009C4F86"/>
    <w:rsid w:val="009C5114"/>
    <w:rsid w:val="009C5493"/>
    <w:rsid w:val="009C58C7"/>
    <w:rsid w:val="009C59A9"/>
    <w:rsid w:val="009C6E9E"/>
    <w:rsid w:val="009C7052"/>
    <w:rsid w:val="009C74B3"/>
    <w:rsid w:val="009C7553"/>
    <w:rsid w:val="009C7A64"/>
    <w:rsid w:val="009C7AA9"/>
    <w:rsid w:val="009C7B66"/>
    <w:rsid w:val="009C7B9D"/>
    <w:rsid w:val="009C7D10"/>
    <w:rsid w:val="009C7FC4"/>
    <w:rsid w:val="009D01E3"/>
    <w:rsid w:val="009D020A"/>
    <w:rsid w:val="009D0CDE"/>
    <w:rsid w:val="009D0F34"/>
    <w:rsid w:val="009D135E"/>
    <w:rsid w:val="009D1790"/>
    <w:rsid w:val="009D1855"/>
    <w:rsid w:val="009D1986"/>
    <w:rsid w:val="009D2211"/>
    <w:rsid w:val="009D25EB"/>
    <w:rsid w:val="009D2693"/>
    <w:rsid w:val="009D2725"/>
    <w:rsid w:val="009D28BF"/>
    <w:rsid w:val="009D2B1C"/>
    <w:rsid w:val="009D2B89"/>
    <w:rsid w:val="009D2EA0"/>
    <w:rsid w:val="009D2FC9"/>
    <w:rsid w:val="009D2FD8"/>
    <w:rsid w:val="009D33F1"/>
    <w:rsid w:val="009D3478"/>
    <w:rsid w:val="009D3558"/>
    <w:rsid w:val="009D35D6"/>
    <w:rsid w:val="009D382F"/>
    <w:rsid w:val="009D3A59"/>
    <w:rsid w:val="009D3C5F"/>
    <w:rsid w:val="009D3E73"/>
    <w:rsid w:val="009D3F8D"/>
    <w:rsid w:val="009D4028"/>
    <w:rsid w:val="009D4073"/>
    <w:rsid w:val="009D4683"/>
    <w:rsid w:val="009D493C"/>
    <w:rsid w:val="009D4A01"/>
    <w:rsid w:val="009D4D11"/>
    <w:rsid w:val="009D4D4F"/>
    <w:rsid w:val="009D515E"/>
    <w:rsid w:val="009D546C"/>
    <w:rsid w:val="009D5623"/>
    <w:rsid w:val="009D5624"/>
    <w:rsid w:val="009D572C"/>
    <w:rsid w:val="009D58B9"/>
    <w:rsid w:val="009D5AF2"/>
    <w:rsid w:val="009D663D"/>
    <w:rsid w:val="009D6C20"/>
    <w:rsid w:val="009D6DE0"/>
    <w:rsid w:val="009D7311"/>
    <w:rsid w:val="009D74A0"/>
    <w:rsid w:val="009D79C8"/>
    <w:rsid w:val="009D7E35"/>
    <w:rsid w:val="009E0895"/>
    <w:rsid w:val="009E0C39"/>
    <w:rsid w:val="009E0DCE"/>
    <w:rsid w:val="009E1012"/>
    <w:rsid w:val="009E14B2"/>
    <w:rsid w:val="009E1593"/>
    <w:rsid w:val="009E1631"/>
    <w:rsid w:val="009E17D3"/>
    <w:rsid w:val="009E1AC1"/>
    <w:rsid w:val="009E1FD2"/>
    <w:rsid w:val="009E2114"/>
    <w:rsid w:val="009E26B0"/>
    <w:rsid w:val="009E2AA9"/>
    <w:rsid w:val="009E2B0E"/>
    <w:rsid w:val="009E2F7E"/>
    <w:rsid w:val="009E3074"/>
    <w:rsid w:val="009E31B3"/>
    <w:rsid w:val="009E328F"/>
    <w:rsid w:val="009E3591"/>
    <w:rsid w:val="009E3654"/>
    <w:rsid w:val="009E36EF"/>
    <w:rsid w:val="009E3987"/>
    <w:rsid w:val="009E3F96"/>
    <w:rsid w:val="009E44DB"/>
    <w:rsid w:val="009E487A"/>
    <w:rsid w:val="009E505E"/>
    <w:rsid w:val="009E53C6"/>
    <w:rsid w:val="009E5DB7"/>
    <w:rsid w:val="009E5E2D"/>
    <w:rsid w:val="009E6264"/>
    <w:rsid w:val="009E63B3"/>
    <w:rsid w:val="009E71BC"/>
    <w:rsid w:val="009E75AD"/>
    <w:rsid w:val="009E770F"/>
    <w:rsid w:val="009E7880"/>
    <w:rsid w:val="009E7D73"/>
    <w:rsid w:val="009F0289"/>
    <w:rsid w:val="009F0542"/>
    <w:rsid w:val="009F05A9"/>
    <w:rsid w:val="009F094A"/>
    <w:rsid w:val="009F0E35"/>
    <w:rsid w:val="009F1229"/>
    <w:rsid w:val="009F133D"/>
    <w:rsid w:val="009F1479"/>
    <w:rsid w:val="009F1627"/>
    <w:rsid w:val="009F166A"/>
    <w:rsid w:val="009F1B3C"/>
    <w:rsid w:val="009F1C37"/>
    <w:rsid w:val="009F1CD1"/>
    <w:rsid w:val="009F2018"/>
    <w:rsid w:val="009F2168"/>
    <w:rsid w:val="009F25E0"/>
    <w:rsid w:val="009F2625"/>
    <w:rsid w:val="009F29A2"/>
    <w:rsid w:val="009F2E18"/>
    <w:rsid w:val="009F2F23"/>
    <w:rsid w:val="009F3567"/>
    <w:rsid w:val="009F35D3"/>
    <w:rsid w:val="009F3786"/>
    <w:rsid w:val="009F3CAD"/>
    <w:rsid w:val="009F3F65"/>
    <w:rsid w:val="009F3F8E"/>
    <w:rsid w:val="009F4043"/>
    <w:rsid w:val="009F4C10"/>
    <w:rsid w:val="009F4FC7"/>
    <w:rsid w:val="009F520A"/>
    <w:rsid w:val="009F597E"/>
    <w:rsid w:val="009F5EA7"/>
    <w:rsid w:val="009F5ED1"/>
    <w:rsid w:val="009F65BF"/>
    <w:rsid w:val="009F6B91"/>
    <w:rsid w:val="009F6DC6"/>
    <w:rsid w:val="009F6EBA"/>
    <w:rsid w:val="009F71B8"/>
    <w:rsid w:val="009F7355"/>
    <w:rsid w:val="009F73FE"/>
    <w:rsid w:val="009F7559"/>
    <w:rsid w:val="009F7A10"/>
    <w:rsid w:val="009F7E89"/>
    <w:rsid w:val="00A0098F"/>
    <w:rsid w:val="00A00F55"/>
    <w:rsid w:val="00A0103D"/>
    <w:rsid w:val="00A01351"/>
    <w:rsid w:val="00A01635"/>
    <w:rsid w:val="00A0166F"/>
    <w:rsid w:val="00A0174A"/>
    <w:rsid w:val="00A0195E"/>
    <w:rsid w:val="00A01E10"/>
    <w:rsid w:val="00A01FC7"/>
    <w:rsid w:val="00A023EA"/>
    <w:rsid w:val="00A02D4A"/>
    <w:rsid w:val="00A03089"/>
    <w:rsid w:val="00A032AA"/>
    <w:rsid w:val="00A03310"/>
    <w:rsid w:val="00A04201"/>
    <w:rsid w:val="00A04281"/>
    <w:rsid w:val="00A047A7"/>
    <w:rsid w:val="00A04FDF"/>
    <w:rsid w:val="00A0534A"/>
    <w:rsid w:val="00A06302"/>
    <w:rsid w:val="00A06AAA"/>
    <w:rsid w:val="00A073FB"/>
    <w:rsid w:val="00A0756F"/>
    <w:rsid w:val="00A07578"/>
    <w:rsid w:val="00A078DC"/>
    <w:rsid w:val="00A07905"/>
    <w:rsid w:val="00A07D6A"/>
    <w:rsid w:val="00A07DA5"/>
    <w:rsid w:val="00A07F99"/>
    <w:rsid w:val="00A10120"/>
    <w:rsid w:val="00A101B3"/>
    <w:rsid w:val="00A108B3"/>
    <w:rsid w:val="00A10AEA"/>
    <w:rsid w:val="00A11186"/>
    <w:rsid w:val="00A11427"/>
    <w:rsid w:val="00A115BD"/>
    <w:rsid w:val="00A1168A"/>
    <w:rsid w:val="00A11805"/>
    <w:rsid w:val="00A118AF"/>
    <w:rsid w:val="00A120A8"/>
    <w:rsid w:val="00A12819"/>
    <w:rsid w:val="00A12A9D"/>
    <w:rsid w:val="00A12C3D"/>
    <w:rsid w:val="00A12DCF"/>
    <w:rsid w:val="00A13EE8"/>
    <w:rsid w:val="00A1438D"/>
    <w:rsid w:val="00A143A7"/>
    <w:rsid w:val="00A14467"/>
    <w:rsid w:val="00A144E3"/>
    <w:rsid w:val="00A14747"/>
    <w:rsid w:val="00A1494A"/>
    <w:rsid w:val="00A14CEF"/>
    <w:rsid w:val="00A14DE5"/>
    <w:rsid w:val="00A14FA7"/>
    <w:rsid w:val="00A14FD5"/>
    <w:rsid w:val="00A150C3"/>
    <w:rsid w:val="00A1516A"/>
    <w:rsid w:val="00A15231"/>
    <w:rsid w:val="00A1561B"/>
    <w:rsid w:val="00A1577C"/>
    <w:rsid w:val="00A15AB5"/>
    <w:rsid w:val="00A15CCF"/>
    <w:rsid w:val="00A1617A"/>
    <w:rsid w:val="00A163D3"/>
    <w:rsid w:val="00A166DB"/>
    <w:rsid w:val="00A16DD7"/>
    <w:rsid w:val="00A16E84"/>
    <w:rsid w:val="00A1700F"/>
    <w:rsid w:val="00A17061"/>
    <w:rsid w:val="00A174EE"/>
    <w:rsid w:val="00A174FB"/>
    <w:rsid w:val="00A17B2D"/>
    <w:rsid w:val="00A17B2E"/>
    <w:rsid w:val="00A17E05"/>
    <w:rsid w:val="00A2051E"/>
    <w:rsid w:val="00A20707"/>
    <w:rsid w:val="00A2077E"/>
    <w:rsid w:val="00A20EB9"/>
    <w:rsid w:val="00A21099"/>
    <w:rsid w:val="00A2117D"/>
    <w:rsid w:val="00A214E4"/>
    <w:rsid w:val="00A219D0"/>
    <w:rsid w:val="00A21D34"/>
    <w:rsid w:val="00A21D9A"/>
    <w:rsid w:val="00A21DC7"/>
    <w:rsid w:val="00A222F2"/>
    <w:rsid w:val="00A22B58"/>
    <w:rsid w:val="00A22F51"/>
    <w:rsid w:val="00A23472"/>
    <w:rsid w:val="00A23579"/>
    <w:rsid w:val="00A2394B"/>
    <w:rsid w:val="00A23A45"/>
    <w:rsid w:val="00A24398"/>
    <w:rsid w:val="00A2491A"/>
    <w:rsid w:val="00A249C3"/>
    <w:rsid w:val="00A24AF6"/>
    <w:rsid w:val="00A25025"/>
    <w:rsid w:val="00A259B6"/>
    <w:rsid w:val="00A25AF6"/>
    <w:rsid w:val="00A25B39"/>
    <w:rsid w:val="00A25F9B"/>
    <w:rsid w:val="00A2603B"/>
    <w:rsid w:val="00A2738B"/>
    <w:rsid w:val="00A2756F"/>
    <w:rsid w:val="00A278C9"/>
    <w:rsid w:val="00A27A02"/>
    <w:rsid w:val="00A27B46"/>
    <w:rsid w:val="00A27CDF"/>
    <w:rsid w:val="00A27E80"/>
    <w:rsid w:val="00A3038B"/>
    <w:rsid w:val="00A30630"/>
    <w:rsid w:val="00A30713"/>
    <w:rsid w:val="00A30880"/>
    <w:rsid w:val="00A309DA"/>
    <w:rsid w:val="00A30CC6"/>
    <w:rsid w:val="00A31330"/>
    <w:rsid w:val="00A31710"/>
    <w:rsid w:val="00A31771"/>
    <w:rsid w:val="00A3186C"/>
    <w:rsid w:val="00A318A4"/>
    <w:rsid w:val="00A319F7"/>
    <w:rsid w:val="00A31EED"/>
    <w:rsid w:val="00A32204"/>
    <w:rsid w:val="00A32B63"/>
    <w:rsid w:val="00A330CE"/>
    <w:rsid w:val="00A33607"/>
    <w:rsid w:val="00A33CD2"/>
    <w:rsid w:val="00A34074"/>
    <w:rsid w:val="00A34B36"/>
    <w:rsid w:val="00A34BBA"/>
    <w:rsid w:val="00A35053"/>
    <w:rsid w:val="00A351A7"/>
    <w:rsid w:val="00A3582C"/>
    <w:rsid w:val="00A3590B"/>
    <w:rsid w:val="00A359B5"/>
    <w:rsid w:val="00A35C29"/>
    <w:rsid w:val="00A35D5D"/>
    <w:rsid w:val="00A35D68"/>
    <w:rsid w:val="00A35E74"/>
    <w:rsid w:val="00A35E7E"/>
    <w:rsid w:val="00A35E9E"/>
    <w:rsid w:val="00A378CE"/>
    <w:rsid w:val="00A37D94"/>
    <w:rsid w:val="00A37E8F"/>
    <w:rsid w:val="00A37FD6"/>
    <w:rsid w:val="00A40062"/>
    <w:rsid w:val="00A402EA"/>
    <w:rsid w:val="00A405AA"/>
    <w:rsid w:val="00A4094E"/>
    <w:rsid w:val="00A40F7F"/>
    <w:rsid w:val="00A4111A"/>
    <w:rsid w:val="00A41344"/>
    <w:rsid w:val="00A41A90"/>
    <w:rsid w:val="00A41AC9"/>
    <w:rsid w:val="00A41B6A"/>
    <w:rsid w:val="00A41B72"/>
    <w:rsid w:val="00A42724"/>
    <w:rsid w:val="00A42740"/>
    <w:rsid w:val="00A42765"/>
    <w:rsid w:val="00A42B2B"/>
    <w:rsid w:val="00A42ED6"/>
    <w:rsid w:val="00A43087"/>
    <w:rsid w:val="00A43299"/>
    <w:rsid w:val="00A43454"/>
    <w:rsid w:val="00A441D5"/>
    <w:rsid w:val="00A443B2"/>
    <w:rsid w:val="00A447B8"/>
    <w:rsid w:val="00A44B05"/>
    <w:rsid w:val="00A44D62"/>
    <w:rsid w:val="00A44D97"/>
    <w:rsid w:val="00A4513C"/>
    <w:rsid w:val="00A45405"/>
    <w:rsid w:val="00A45875"/>
    <w:rsid w:val="00A458AF"/>
    <w:rsid w:val="00A45A73"/>
    <w:rsid w:val="00A45D95"/>
    <w:rsid w:val="00A45DC8"/>
    <w:rsid w:val="00A45FD5"/>
    <w:rsid w:val="00A46120"/>
    <w:rsid w:val="00A461F9"/>
    <w:rsid w:val="00A4635F"/>
    <w:rsid w:val="00A46590"/>
    <w:rsid w:val="00A466FA"/>
    <w:rsid w:val="00A470E3"/>
    <w:rsid w:val="00A4730C"/>
    <w:rsid w:val="00A479AB"/>
    <w:rsid w:val="00A47A0E"/>
    <w:rsid w:val="00A47F10"/>
    <w:rsid w:val="00A5002A"/>
    <w:rsid w:val="00A5089A"/>
    <w:rsid w:val="00A5142F"/>
    <w:rsid w:val="00A51DE0"/>
    <w:rsid w:val="00A5212E"/>
    <w:rsid w:val="00A5228A"/>
    <w:rsid w:val="00A52405"/>
    <w:rsid w:val="00A52518"/>
    <w:rsid w:val="00A529EB"/>
    <w:rsid w:val="00A52A1F"/>
    <w:rsid w:val="00A52C77"/>
    <w:rsid w:val="00A52C9D"/>
    <w:rsid w:val="00A52E2F"/>
    <w:rsid w:val="00A52E7E"/>
    <w:rsid w:val="00A52EEB"/>
    <w:rsid w:val="00A53251"/>
    <w:rsid w:val="00A53322"/>
    <w:rsid w:val="00A537A3"/>
    <w:rsid w:val="00A53872"/>
    <w:rsid w:val="00A538AE"/>
    <w:rsid w:val="00A53EBB"/>
    <w:rsid w:val="00A540F5"/>
    <w:rsid w:val="00A542ED"/>
    <w:rsid w:val="00A54323"/>
    <w:rsid w:val="00A543A9"/>
    <w:rsid w:val="00A5468D"/>
    <w:rsid w:val="00A547C0"/>
    <w:rsid w:val="00A54A57"/>
    <w:rsid w:val="00A54A6D"/>
    <w:rsid w:val="00A54AC9"/>
    <w:rsid w:val="00A54F95"/>
    <w:rsid w:val="00A55728"/>
    <w:rsid w:val="00A55B91"/>
    <w:rsid w:val="00A55EBC"/>
    <w:rsid w:val="00A5637B"/>
    <w:rsid w:val="00A565F1"/>
    <w:rsid w:val="00A5662C"/>
    <w:rsid w:val="00A56727"/>
    <w:rsid w:val="00A56988"/>
    <w:rsid w:val="00A56D7D"/>
    <w:rsid w:val="00A56DEC"/>
    <w:rsid w:val="00A5711B"/>
    <w:rsid w:val="00A5745B"/>
    <w:rsid w:val="00A57794"/>
    <w:rsid w:val="00A57795"/>
    <w:rsid w:val="00A57D8A"/>
    <w:rsid w:val="00A6007E"/>
    <w:rsid w:val="00A601F8"/>
    <w:rsid w:val="00A6021F"/>
    <w:rsid w:val="00A60420"/>
    <w:rsid w:val="00A609FE"/>
    <w:rsid w:val="00A60A44"/>
    <w:rsid w:val="00A61242"/>
    <w:rsid w:val="00A6124C"/>
    <w:rsid w:val="00A6143F"/>
    <w:rsid w:val="00A6179C"/>
    <w:rsid w:val="00A62114"/>
    <w:rsid w:val="00A62A90"/>
    <w:rsid w:val="00A62FDB"/>
    <w:rsid w:val="00A6352F"/>
    <w:rsid w:val="00A63AB9"/>
    <w:rsid w:val="00A642AB"/>
    <w:rsid w:val="00A642E6"/>
    <w:rsid w:val="00A644C7"/>
    <w:rsid w:val="00A64803"/>
    <w:rsid w:val="00A649AC"/>
    <w:rsid w:val="00A64A7A"/>
    <w:rsid w:val="00A658C9"/>
    <w:rsid w:val="00A65958"/>
    <w:rsid w:val="00A6626F"/>
    <w:rsid w:val="00A66506"/>
    <w:rsid w:val="00A6728F"/>
    <w:rsid w:val="00A6774C"/>
    <w:rsid w:val="00A6775C"/>
    <w:rsid w:val="00A67E06"/>
    <w:rsid w:val="00A70027"/>
    <w:rsid w:val="00A701A4"/>
    <w:rsid w:val="00A701F1"/>
    <w:rsid w:val="00A702F2"/>
    <w:rsid w:val="00A70317"/>
    <w:rsid w:val="00A7039C"/>
    <w:rsid w:val="00A707FA"/>
    <w:rsid w:val="00A70DD8"/>
    <w:rsid w:val="00A70E44"/>
    <w:rsid w:val="00A70ED1"/>
    <w:rsid w:val="00A71233"/>
    <w:rsid w:val="00A71407"/>
    <w:rsid w:val="00A7198B"/>
    <w:rsid w:val="00A71F44"/>
    <w:rsid w:val="00A72236"/>
    <w:rsid w:val="00A7228B"/>
    <w:rsid w:val="00A725B1"/>
    <w:rsid w:val="00A7292E"/>
    <w:rsid w:val="00A72D8A"/>
    <w:rsid w:val="00A72EAB"/>
    <w:rsid w:val="00A7418A"/>
    <w:rsid w:val="00A7477C"/>
    <w:rsid w:val="00A7479B"/>
    <w:rsid w:val="00A74995"/>
    <w:rsid w:val="00A74C97"/>
    <w:rsid w:val="00A750EA"/>
    <w:rsid w:val="00A751A3"/>
    <w:rsid w:val="00A752FD"/>
    <w:rsid w:val="00A7531E"/>
    <w:rsid w:val="00A75910"/>
    <w:rsid w:val="00A75B18"/>
    <w:rsid w:val="00A75B20"/>
    <w:rsid w:val="00A75F35"/>
    <w:rsid w:val="00A7608D"/>
    <w:rsid w:val="00A764B0"/>
    <w:rsid w:val="00A76548"/>
    <w:rsid w:val="00A766B8"/>
    <w:rsid w:val="00A76812"/>
    <w:rsid w:val="00A76BAE"/>
    <w:rsid w:val="00A76CE9"/>
    <w:rsid w:val="00A76D60"/>
    <w:rsid w:val="00A7751D"/>
    <w:rsid w:val="00A775A5"/>
    <w:rsid w:val="00A77682"/>
    <w:rsid w:val="00A77912"/>
    <w:rsid w:val="00A77B7E"/>
    <w:rsid w:val="00A800D5"/>
    <w:rsid w:val="00A80329"/>
    <w:rsid w:val="00A807A3"/>
    <w:rsid w:val="00A80BCD"/>
    <w:rsid w:val="00A81131"/>
    <w:rsid w:val="00A8130D"/>
    <w:rsid w:val="00A816D7"/>
    <w:rsid w:val="00A8179C"/>
    <w:rsid w:val="00A8197A"/>
    <w:rsid w:val="00A819E9"/>
    <w:rsid w:val="00A81A6F"/>
    <w:rsid w:val="00A81E98"/>
    <w:rsid w:val="00A821C0"/>
    <w:rsid w:val="00A8247B"/>
    <w:rsid w:val="00A82F0C"/>
    <w:rsid w:val="00A83619"/>
    <w:rsid w:val="00A837C4"/>
    <w:rsid w:val="00A83948"/>
    <w:rsid w:val="00A83A88"/>
    <w:rsid w:val="00A83E20"/>
    <w:rsid w:val="00A840C6"/>
    <w:rsid w:val="00A84410"/>
    <w:rsid w:val="00A844FC"/>
    <w:rsid w:val="00A84743"/>
    <w:rsid w:val="00A84814"/>
    <w:rsid w:val="00A84A54"/>
    <w:rsid w:val="00A84B17"/>
    <w:rsid w:val="00A84F25"/>
    <w:rsid w:val="00A84FCA"/>
    <w:rsid w:val="00A855C9"/>
    <w:rsid w:val="00A85678"/>
    <w:rsid w:val="00A85E7B"/>
    <w:rsid w:val="00A86B71"/>
    <w:rsid w:val="00A86FF0"/>
    <w:rsid w:val="00A8702E"/>
    <w:rsid w:val="00A8726F"/>
    <w:rsid w:val="00A87308"/>
    <w:rsid w:val="00A873C9"/>
    <w:rsid w:val="00A87500"/>
    <w:rsid w:val="00A875DE"/>
    <w:rsid w:val="00A8773F"/>
    <w:rsid w:val="00A87B20"/>
    <w:rsid w:val="00A87C02"/>
    <w:rsid w:val="00A87E2C"/>
    <w:rsid w:val="00A90B9C"/>
    <w:rsid w:val="00A90E2B"/>
    <w:rsid w:val="00A90E3C"/>
    <w:rsid w:val="00A91228"/>
    <w:rsid w:val="00A91476"/>
    <w:rsid w:val="00A915DB"/>
    <w:rsid w:val="00A91C20"/>
    <w:rsid w:val="00A922B4"/>
    <w:rsid w:val="00A926C6"/>
    <w:rsid w:val="00A92C76"/>
    <w:rsid w:val="00A92F8E"/>
    <w:rsid w:val="00A9318B"/>
    <w:rsid w:val="00A932D1"/>
    <w:rsid w:val="00A9349E"/>
    <w:rsid w:val="00A93B95"/>
    <w:rsid w:val="00A93BFB"/>
    <w:rsid w:val="00A93C77"/>
    <w:rsid w:val="00A93DF2"/>
    <w:rsid w:val="00A93F94"/>
    <w:rsid w:val="00A941E3"/>
    <w:rsid w:val="00A94D30"/>
    <w:rsid w:val="00A94E7C"/>
    <w:rsid w:val="00A94FCF"/>
    <w:rsid w:val="00A9511A"/>
    <w:rsid w:val="00A9519B"/>
    <w:rsid w:val="00A95310"/>
    <w:rsid w:val="00A958DC"/>
    <w:rsid w:val="00A95A34"/>
    <w:rsid w:val="00A95B9B"/>
    <w:rsid w:val="00A95C57"/>
    <w:rsid w:val="00A96530"/>
    <w:rsid w:val="00A96670"/>
    <w:rsid w:val="00A96727"/>
    <w:rsid w:val="00A96762"/>
    <w:rsid w:val="00A971F7"/>
    <w:rsid w:val="00A97482"/>
    <w:rsid w:val="00A975D5"/>
    <w:rsid w:val="00A97CA8"/>
    <w:rsid w:val="00AA01AB"/>
    <w:rsid w:val="00AA02B5"/>
    <w:rsid w:val="00AA052D"/>
    <w:rsid w:val="00AA06EF"/>
    <w:rsid w:val="00AA086C"/>
    <w:rsid w:val="00AA09CB"/>
    <w:rsid w:val="00AA0B28"/>
    <w:rsid w:val="00AA0B49"/>
    <w:rsid w:val="00AA0D0F"/>
    <w:rsid w:val="00AA0F85"/>
    <w:rsid w:val="00AA1071"/>
    <w:rsid w:val="00AA148D"/>
    <w:rsid w:val="00AA16E8"/>
    <w:rsid w:val="00AA194E"/>
    <w:rsid w:val="00AA1BFB"/>
    <w:rsid w:val="00AA1D8A"/>
    <w:rsid w:val="00AA1FB1"/>
    <w:rsid w:val="00AA210E"/>
    <w:rsid w:val="00AA23E4"/>
    <w:rsid w:val="00AA244B"/>
    <w:rsid w:val="00AA2A76"/>
    <w:rsid w:val="00AA2FDD"/>
    <w:rsid w:val="00AA3896"/>
    <w:rsid w:val="00AA396D"/>
    <w:rsid w:val="00AA4759"/>
    <w:rsid w:val="00AA49BE"/>
    <w:rsid w:val="00AA4CEA"/>
    <w:rsid w:val="00AA52EA"/>
    <w:rsid w:val="00AA53E0"/>
    <w:rsid w:val="00AA5DBF"/>
    <w:rsid w:val="00AA660D"/>
    <w:rsid w:val="00AA6B47"/>
    <w:rsid w:val="00AA6BFD"/>
    <w:rsid w:val="00AA6C57"/>
    <w:rsid w:val="00AA6D57"/>
    <w:rsid w:val="00AA7428"/>
    <w:rsid w:val="00AA7C39"/>
    <w:rsid w:val="00AA7D13"/>
    <w:rsid w:val="00AA7E1B"/>
    <w:rsid w:val="00AA7E63"/>
    <w:rsid w:val="00AA7F01"/>
    <w:rsid w:val="00AA7FB7"/>
    <w:rsid w:val="00AB00CA"/>
    <w:rsid w:val="00AB0491"/>
    <w:rsid w:val="00AB09A1"/>
    <w:rsid w:val="00AB0B3E"/>
    <w:rsid w:val="00AB0D12"/>
    <w:rsid w:val="00AB0DEE"/>
    <w:rsid w:val="00AB0FAB"/>
    <w:rsid w:val="00AB104F"/>
    <w:rsid w:val="00AB11E8"/>
    <w:rsid w:val="00AB1454"/>
    <w:rsid w:val="00AB1753"/>
    <w:rsid w:val="00AB204F"/>
    <w:rsid w:val="00AB2331"/>
    <w:rsid w:val="00AB23F7"/>
    <w:rsid w:val="00AB32FD"/>
    <w:rsid w:val="00AB37A3"/>
    <w:rsid w:val="00AB4049"/>
    <w:rsid w:val="00AB413D"/>
    <w:rsid w:val="00AB4AE2"/>
    <w:rsid w:val="00AB4C4B"/>
    <w:rsid w:val="00AB4DC7"/>
    <w:rsid w:val="00AB4F1A"/>
    <w:rsid w:val="00AB5152"/>
    <w:rsid w:val="00AB5876"/>
    <w:rsid w:val="00AB5A37"/>
    <w:rsid w:val="00AB5DD1"/>
    <w:rsid w:val="00AB5E36"/>
    <w:rsid w:val="00AB602E"/>
    <w:rsid w:val="00AB6138"/>
    <w:rsid w:val="00AB6715"/>
    <w:rsid w:val="00AB67A9"/>
    <w:rsid w:val="00AB6945"/>
    <w:rsid w:val="00AB69BF"/>
    <w:rsid w:val="00AB6AEF"/>
    <w:rsid w:val="00AB6F14"/>
    <w:rsid w:val="00AB6F9D"/>
    <w:rsid w:val="00AB78F1"/>
    <w:rsid w:val="00AB79BA"/>
    <w:rsid w:val="00AB7B10"/>
    <w:rsid w:val="00AB7FD1"/>
    <w:rsid w:val="00AC023A"/>
    <w:rsid w:val="00AC0286"/>
    <w:rsid w:val="00AC02DC"/>
    <w:rsid w:val="00AC05D6"/>
    <w:rsid w:val="00AC0F4A"/>
    <w:rsid w:val="00AC1080"/>
    <w:rsid w:val="00AC11B4"/>
    <w:rsid w:val="00AC1323"/>
    <w:rsid w:val="00AC1561"/>
    <w:rsid w:val="00AC1587"/>
    <w:rsid w:val="00AC163E"/>
    <w:rsid w:val="00AC1789"/>
    <w:rsid w:val="00AC183C"/>
    <w:rsid w:val="00AC197F"/>
    <w:rsid w:val="00AC1F3C"/>
    <w:rsid w:val="00AC26CB"/>
    <w:rsid w:val="00AC2850"/>
    <w:rsid w:val="00AC2BF9"/>
    <w:rsid w:val="00AC2CA0"/>
    <w:rsid w:val="00AC2DD7"/>
    <w:rsid w:val="00AC2E6D"/>
    <w:rsid w:val="00AC304D"/>
    <w:rsid w:val="00AC3676"/>
    <w:rsid w:val="00AC390F"/>
    <w:rsid w:val="00AC3967"/>
    <w:rsid w:val="00AC3B5A"/>
    <w:rsid w:val="00AC3C9D"/>
    <w:rsid w:val="00AC44EC"/>
    <w:rsid w:val="00AC4548"/>
    <w:rsid w:val="00AC466E"/>
    <w:rsid w:val="00AC48DA"/>
    <w:rsid w:val="00AC49AF"/>
    <w:rsid w:val="00AC4D1C"/>
    <w:rsid w:val="00AC4E9E"/>
    <w:rsid w:val="00AC5015"/>
    <w:rsid w:val="00AC525C"/>
    <w:rsid w:val="00AC5542"/>
    <w:rsid w:val="00AC56C2"/>
    <w:rsid w:val="00AC56E7"/>
    <w:rsid w:val="00AC57CF"/>
    <w:rsid w:val="00AC5976"/>
    <w:rsid w:val="00AC5A5D"/>
    <w:rsid w:val="00AC5D7B"/>
    <w:rsid w:val="00AC5DBA"/>
    <w:rsid w:val="00AC60B4"/>
    <w:rsid w:val="00AC6171"/>
    <w:rsid w:val="00AC69C8"/>
    <w:rsid w:val="00AC6ADF"/>
    <w:rsid w:val="00AC6B08"/>
    <w:rsid w:val="00AC6BB6"/>
    <w:rsid w:val="00AC6E02"/>
    <w:rsid w:val="00AC7571"/>
    <w:rsid w:val="00AC77E6"/>
    <w:rsid w:val="00AC7D0A"/>
    <w:rsid w:val="00AD06AC"/>
    <w:rsid w:val="00AD0707"/>
    <w:rsid w:val="00AD0CD6"/>
    <w:rsid w:val="00AD0CDC"/>
    <w:rsid w:val="00AD13DE"/>
    <w:rsid w:val="00AD14EA"/>
    <w:rsid w:val="00AD1EA9"/>
    <w:rsid w:val="00AD1F57"/>
    <w:rsid w:val="00AD2301"/>
    <w:rsid w:val="00AD2621"/>
    <w:rsid w:val="00AD2828"/>
    <w:rsid w:val="00AD2A32"/>
    <w:rsid w:val="00AD2BED"/>
    <w:rsid w:val="00AD2C45"/>
    <w:rsid w:val="00AD32B3"/>
    <w:rsid w:val="00AD394F"/>
    <w:rsid w:val="00AD3CC7"/>
    <w:rsid w:val="00AD3D9D"/>
    <w:rsid w:val="00AD3DDB"/>
    <w:rsid w:val="00AD3E32"/>
    <w:rsid w:val="00AD3FFA"/>
    <w:rsid w:val="00AD4D28"/>
    <w:rsid w:val="00AD51C3"/>
    <w:rsid w:val="00AD52AE"/>
    <w:rsid w:val="00AD55FA"/>
    <w:rsid w:val="00AD5691"/>
    <w:rsid w:val="00AD56A2"/>
    <w:rsid w:val="00AD576F"/>
    <w:rsid w:val="00AD5E94"/>
    <w:rsid w:val="00AD5F86"/>
    <w:rsid w:val="00AD5F8D"/>
    <w:rsid w:val="00AD67E9"/>
    <w:rsid w:val="00AD6899"/>
    <w:rsid w:val="00AD6977"/>
    <w:rsid w:val="00AD6E0B"/>
    <w:rsid w:val="00AD6E78"/>
    <w:rsid w:val="00AD7421"/>
    <w:rsid w:val="00AD7425"/>
    <w:rsid w:val="00AD780C"/>
    <w:rsid w:val="00AD7A08"/>
    <w:rsid w:val="00AD7B8A"/>
    <w:rsid w:val="00AE00B4"/>
    <w:rsid w:val="00AE01C4"/>
    <w:rsid w:val="00AE0339"/>
    <w:rsid w:val="00AE0534"/>
    <w:rsid w:val="00AE0679"/>
    <w:rsid w:val="00AE077D"/>
    <w:rsid w:val="00AE0A2F"/>
    <w:rsid w:val="00AE0B2F"/>
    <w:rsid w:val="00AE1377"/>
    <w:rsid w:val="00AE1491"/>
    <w:rsid w:val="00AE1722"/>
    <w:rsid w:val="00AE1804"/>
    <w:rsid w:val="00AE1BE4"/>
    <w:rsid w:val="00AE1D32"/>
    <w:rsid w:val="00AE1FA2"/>
    <w:rsid w:val="00AE28B9"/>
    <w:rsid w:val="00AE2C7A"/>
    <w:rsid w:val="00AE31F3"/>
    <w:rsid w:val="00AE38C2"/>
    <w:rsid w:val="00AE3BB1"/>
    <w:rsid w:val="00AE3E9A"/>
    <w:rsid w:val="00AE409F"/>
    <w:rsid w:val="00AE421A"/>
    <w:rsid w:val="00AE4AC1"/>
    <w:rsid w:val="00AE4F1D"/>
    <w:rsid w:val="00AE50D1"/>
    <w:rsid w:val="00AE5146"/>
    <w:rsid w:val="00AE5535"/>
    <w:rsid w:val="00AE5906"/>
    <w:rsid w:val="00AE5BD7"/>
    <w:rsid w:val="00AE5D07"/>
    <w:rsid w:val="00AE5D68"/>
    <w:rsid w:val="00AE6187"/>
    <w:rsid w:val="00AE63FF"/>
    <w:rsid w:val="00AE6678"/>
    <w:rsid w:val="00AE6AEB"/>
    <w:rsid w:val="00AE6BB0"/>
    <w:rsid w:val="00AE6DFE"/>
    <w:rsid w:val="00AE70CD"/>
    <w:rsid w:val="00AE7412"/>
    <w:rsid w:val="00AE7CCA"/>
    <w:rsid w:val="00AE7EB5"/>
    <w:rsid w:val="00AE7FEF"/>
    <w:rsid w:val="00AF03B9"/>
    <w:rsid w:val="00AF05A0"/>
    <w:rsid w:val="00AF05CC"/>
    <w:rsid w:val="00AF07D7"/>
    <w:rsid w:val="00AF0946"/>
    <w:rsid w:val="00AF0C8D"/>
    <w:rsid w:val="00AF0E88"/>
    <w:rsid w:val="00AF1173"/>
    <w:rsid w:val="00AF1466"/>
    <w:rsid w:val="00AF1E19"/>
    <w:rsid w:val="00AF2682"/>
    <w:rsid w:val="00AF2F9F"/>
    <w:rsid w:val="00AF307D"/>
    <w:rsid w:val="00AF30B9"/>
    <w:rsid w:val="00AF3C81"/>
    <w:rsid w:val="00AF3FBC"/>
    <w:rsid w:val="00AF4180"/>
    <w:rsid w:val="00AF418C"/>
    <w:rsid w:val="00AF4A6B"/>
    <w:rsid w:val="00AF5095"/>
    <w:rsid w:val="00AF51B0"/>
    <w:rsid w:val="00AF53D4"/>
    <w:rsid w:val="00AF5628"/>
    <w:rsid w:val="00AF58EC"/>
    <w:rsid w:val="00AF5967"/>
    <w:rsid w:val="00AF5B19"/>
    <w:rsid w:val="00AF5BD7"/>
    <w:rsid w:val="00AF5C02"/>
    <w:rsid w:val="00AF6511"/>
    <w:rsid w:val="00AF6B92"/>
    <w:rsid w:val="00AF6EE0"/>
    <w:rsid w:val="00AF6EEF"/>
    <w:rsid w:val="00AF70A4"/>
    <w:rsid w:val="00AF73B3"/>
    <w:rsid w:val="00AF782B"/>
    <w:rsid w:val="00B00161"/>
    <w:rsid w:val="00B00315"/>
    <w:rsid w:val="00B006CB"/>
    <w:rsid w:val="00B007CC"/>
    <w:rsid w:val="00B007E3"/>
    <w:rsid w:val="00B008B4"/>
    <w:rsid w:val="00B0131F"/>
    <w:rsid w:val="00B0138D"/>
    <w:rsid w:val="00B01423"/>
    <w:rsid w:val="00B019A8"/>
    <w:rsid w:val="00B01A6B"/>
    <w:rsid w:val="00B01ECF"/>
    <w:rsid w:val="00B01F67"/>
    <w:rsid w:val="00B01F72"/>
    <w:rsid w:val="00B021F1"/>
    <w:rsid w:val="00B022A3"/>
    <w:rsid w:val="00B02340"/>
    <w:rsid w:val="00B02E9E"/>
    <w:rsid w:val="00B02F72"/>
    <w:rsid w:val="00B0352D"/>
    <w:rsid w:val="00B0352E"/>
    <w:rsid w:val="00B03667"/>
    <w:rsid w:val="00B038F7"/>
    <w:rsid w:val="00B03FBC"/>
    <w:rsid w:val="00B04046"/>
    <w:rsid w:val="00B04488"/>
    <w:rsid w:val="00B04A6C"/>
    <w:rsid w:val="00B05328"/>
    <w:rsid w:val="00B057DF"/>
    <w:rsid w:val="00B05ABC"/>
    <w:rsid w:val="00B05C83"/>
    <w:rsid w:val="00B05D7F"/>
    <w:rsid w:val="00B05E6A"/>
    <w:rsid w:val="00B06A0B"/>
    <w:rsid w:val="00B06B8E"/>
    <w:rsid w:val="00B06C23"/>
    <w:rsid w:val="00B07359"/>
    <w:rsid w:val="00B075C0"/>
    <w:rsid w:val="00B0766B"/>
    <w:rsid w:val="00B07A1A"/>
    <w:rsid w:val="00B07CAE"/>
    <w:rsid w:val="00B07EB6"/>
    <w:rsid w:val="00B1014E"/>
    <w:rsid w:val="00B10C45"/>
    <w:rsid w:val="00B113F6"/>
    <w:rsid w:val="00B11960"/>
    <w:rsid w:val="00B1212F"/>
    <w:rsid w:val="00B12C81"/>
    <w:rsid w:val="00B12D77"/>
    <w:rsid w:val="00B130AC"/>
    <w:rsid w:val="00B1348F"/>
    <w:rsid w:val="00B134F3"/>
    <w:rsid w:val="00B136BD"/>
    <w:rsid w:val="00B13C63"/>
    <w:rsid w:val="00B13C75"/>
    <w:rsid w:val="00B13DD3"/>
    <w:rsid w:val="00B13F35"/>
    <w:rsid w:val="00B14149"/>
    <w:rsid w:val="00B1420C"/>
    <w:rsid w:val="00B14E44"/>
    <w:rsid w:val="00B14EBB"/>
    <w:rsid w:val="00B14EBF"/>
    <w:rsid w:val="00B14F2B"/>
    <w:rsid w:val="00B15010"/>
    <w:rsid w:val="00B154BF"/>
    <w:rsid w:val="00B15738"/>
    <w:rsid w:val="00B15B3F"/>
    <w:rsid w:val="00B15E25"/>
    <w:rsid w:val="00B16D9D"/>
    <w:rsid w:val="00B16DE5"/>
    <w:rsid w:val="00B17324"/>
    <w:rsid w:val="00B1772A"/>
    <w:rsid w:val="00B17F70"/>
    <w:rsid w:val="00B20043"/>
    <w:rsid w:val="00B20267"/>
    <w:rsid w:val="00B2050B"/>
    <w:rsid w:val="00B206C1"/>
    <w:rsid w:val="00B21229"/>
    <w:rsid w:val="00B213EC"/>
    <w:rsid w:val="00B21752"/>
    <w:rsid w:val="00B21B12"/>
    <w:rsid w:val="00B21B70"/>
    <w:rsid w:val="00B21C00"/>
    <w:rsid w:val="00B21E61"/>
    <w:rsid w:val="00B21FA9"/>
    <w:rsid w:val="00B221D5"/>
    <w:rsid w:val="00B2297B"/>
    <w:rsid w:val="00B22FBA"/>
    <w:rsid w:val="00B23369"/>
    <w:rsid w:val="00B23575"/>
    <w:rsid w:val="00B23639"/>
    <w:rsid w:val="00B23FC7"/>
    <w:rsid w:val="00B24041"/>
    <w:rsid w:val="00B24098"/>
    <w:rsid w:val="00B24218"/>
    <w:rsid w:val="00B243C7"/>
    <w:rsid w:val="00B2442E"/>
    <w:rsid w:val="00B24544"/>
    <w:rsid w:val="00B2486F"/>
    <w:rsid w:val="00B24C27"/>
    <w:rsid w:val="00B24D10"/>
    <w:rsid w:val="00B250F8"/>
    <w:rsid w:val="00B251D8"/>
    <w:rsid w:val="00B252A1"/>
    <w:rsid w:val="00B25C0A"/>
    <w:rsid w:val="00B25C43"/>
    <w:rsid w:val="00B2687E"/>
    <w:rsid w:val="00B26BA6"/>
    <w:rsid w:val="00B26E06"/>
    <w:rsid w:val="00B26F05"/>
    <w:rsid w:val="00B270A9"/>
    <w:rsid w:val="00B273D4"/>
    <w:rsid w:val="00B2779F"/>
    <w:rsid w:val="00B27A11"/>
    <w:rsid w:val="00B27C73"/>
    <w:rsid w:val="00B30066"/>
    <w:rsid w:val="00B30178"/>
    <w:rsid w:val="00B30445"/>
    <w:rsid w:val="00B30594"/>
    <w:rsid w:val="00B30630"/>
    <w:rsid w:val="00B30704"/>
    <w:rsid w:val="00B30731"/>
    <w:rsid w:val="00B3097D"/>
    <w:rsid w:val="00B31496"/>
    <w:rsid w:val="00B3170A"/>
    <w:rsid w:val="00B3178C"/>
    <w:rsid w:val="00B31803"/>
    <w:rsid w:val="00B31888"/>
    <w:rsid w:val="00B3193C"/>
    <w:rsid w:val="00B319A9"/>
    <w:rsid w:val="00B31CC4"/>
    <w:rsid w:val="00B3228B"/>
    <w:rsid w:val="00B332B1"/>
    <w:rsid w:val="00B33443"/>
    <w:rsid w:val="00B338F4"/>
    <w:rsid w:val="00B33BA2"/>
    <w:rsid w:val="00B33BF9"/>
    <w:rsid w:val="00B33FF6"/>
    <w:rsid w:val="00B34057"/>
    <w:rsid w:val="00B343A0"/>
    <w:rsid w:val="00B34C2A"/>
    <w:rsid w:val="00B34C48"/>
    <w:rsid w:val="00B35212"/>
    <w:rsid w:val="00B352E2"/>
    <w:rsid w:val="00B35468"/>
    <w:rsid w:val="00B3577D"/>
    <w:rsid w:val="00B35801"/>
    <w:rsid w:val="00B35E24"/>
    <w:rsid w:val="00B366AE"/>
    <w:rsid w:val="00B368EA"/>
    <w:rsid w:val="00B36D19"/>
    <w:rsid w:val="00B3705A"/>
    <w:rsid w:val="00B37187"/>
    <w:rsid w:val="00B372EF"/>
    <w:rsid w:val="00B376A2"/>
    <w:rsid w:val="00B37BE5"/>
    <w:rsid w:val="00B408FA"/>
    <w:rsid w:val="00B40A13"/>
    <w:rsid w:val="00B40B61"/>
    <w:rsid w:val="00B4168D"/>
    <w:rsid w:val="00B417A8"/>
    <w:rsid w:val="00B41BCD"/>
    <w:rsid w:val="00B41E87"/>
    <w:rsid w:val="00B4202F"/>
    <w:rsid w:val="00B42067"/>
    <w:rsid w:val="00B42750"/>
    <w:rsid w:val="00B42D55"/>
    <w:rsid w:val="00B4309E"/>
    <w:rsid w:val="00B430C4"/>
    <w:rsid w:val="00B43509"/>
    <w:rsid w:val="00B4369C"/>
    <w:rsid w:val="00B446B9"/>
    <w:rsid w:val="00B4481B"/>
    <w:rsid w:val="00B44B2A"/>
    <w:rsid w:val="00B44CCC"/>
    <w:rsid w:val="00B44EAD"/>
    <w:rsid w:val="00B450CB"/>
    <w:rsid w:val="00B4515E"/>
    <w:rsid w:val="00B4519B"/>
    <w:rsid w:val="00B4540A"/>
    <w:rsid w:val="00B4595A"/>
    <w:rsid w:val="00B45C94"/>
    <w:rsid w:val="00B45C9D"/>
    <w:rsid w:val="00B460C7"/>
    <w:rsid w:val="00B461EB"/>
    <w:rsid w:val="00B46215"/>
    <w:rsid w:val="00B4627A"/>
    <w:rsid w:val="00B46344"/>
    <w:rsid w:val="00B465F1"/>
    <w:rsid w:val="00B4673E"/>
    <w:rsid w:val="00B469B7"/>
    <w:rsid w:val="00B46DC1"/>
    <w:rsid w:val="00B47011"/>
    <w:rsid w:val="00B473AD"/>
    <w:rsid w:val="00B474CF"/>
    <w:rsid w:val="00B47539"/>
    <w:rsid w:val="00B4768F"/>
    <w:rsid w:val="00B47746"/>
    <w:rsid w:val="00B47A9E"/>
    <w:rsid w:val="00B47DD4"/>
    <w:rsid w:val="00B47FDB"/>
    <w:rsid w:val="00B501E5"/>
    <w:rsid w:val="00B5049E"/>
    <w:rsid w:val="00B506B5"/>
    <w:rsid w:val="00B506D2"/>
    <w:rsid w:val="00B50911"/>
    <w:rsid w:val="00B50A0D"/>
    <w:rsid w:val="00B50EAA"/>
    <w:rsid w:val="00B50FEA"/>
    <w:rsid w:val="00B51030"/>
    <w:rsid w:val="00B513AC"/>
    <w:rsid w:val="00B516B7"/>
    <w:rsid w:val="00B51E7A"/>
    <w:rsid w:val="00B51FE8"/>
    <w:rsid w:val="00B52072"/>
    <w:rsid w:val="00B5242D"/>
    <w:rsid w:val="00B52D38"/>
    <w:rsid w:val="00B52F16"/>
    <w:rsid w:val="00B53CE1"/>
    <w:rsid w:val="00B54524"/>
    <w:rsid w:val="00B54637"/>
    <w:rsid w:val="00B549CB"/>
    <w:rsid w:val="00B54A22"/>
    <w:rsid w:val="00B54C93"/>
    <w:rsid w:val="00B55044"/>
    <w:rsid w:val="00B55238"/>
    <w:rsid w:val="00B5540B"/>
    <w:rsid w:val="00B55FC6"/>
    <w:rsid w:val="00B56008"/>
    <w:rsid w:val="00B56158"/>
    <w:rsid w:val="00B563FC"/>
    <w:rsid w:val="00B5647C"/>
    <w:rsid w:val="00B56523"/>
    <w:rsid w:val="00B5692F"/>
    <w:rsid w:val="00B56AFE"/>
    <w:rsid w:val="00B56B9D"/>
    <w:rsid w:val="00B56BC2"/>
    <w:rsid w:val="00B56CC4"/>
    <w:rsid w:val="00B570B9"/>
    <w:rsid w:val="00B57508"/>
    <w:rsid w:val="00B57AC0"/>
    <w:rsid w:val="00B57AE5"/>
    <w:rsid w:val="00B57FD8"/>
    <w:rsid w:val="00B600C8"/>
    <w:rsid w:val="00B60194"/>
    <w:rsid w:val="00B60440"/>
    <w:rsid w:val="00B604D3"/>
    <w:rsid w:val="00B60597"/>
    <w:rsid w:val="00B6075E"/>
    <w:rsid w:val="00B60AB8"/>
    <w:rsid w:val="00B6106B"/>
    <w:rsid w:val="00B6181D"/>
    <w:rsid w:val="00B6196D"/>
    <w:rsid w:val="00B61E5F"/>
    <w:rsid w:val="00B6228D"/>
    <w:rsid w:val="00B62431"/>
    <w:rsid w:val="00B62873"/>
    <w:rsid w:val="00B62988"/>
    <w:rsid w:val="00B62B63"/>
    <w:rsid w:val="00B63030"/>
    <w:rsid w:val="00B63192"/>
    <w:rsid w:val="00B63485"/>
    <w:rsid w:val="00B638FB"/>
    <w:rsid w:val="00B63B16"/>
    <w:rsid w:val="00B63B5C"/>
    <w:rsid w:val="00B63BA5"/>
    <w:rsid w:val="00B65051"/>
    <w:rsid w:val="00B65056"/>
    <w:rsid w:val="00B654F4"/>
    <w:rsid w:val="00B65698"/>
    <w:rsid w:val="00B658D6"/>
    <w:rsid w:val="00B65A51"/>
    <w:rsid w:val="00B65EC1"/>
    <w:rsid w:val="00B660BC"/>
    <w:rsid w:val="00B670B7"/>
    <w:rsid w:val="00B6719B"/>
    <w:rsid w:val="00B67496"/>
    <w:rsid w:val="00B674D5"/>
    <w:rsid w:val="00B67559"/>
    <w:rsid w:val="00B67693"/>
    <w:rsid w:val="00B67DBC"/>
    <w:rsid w:val="00B67E40"/>
    <w:rsid w:val="00B67FD4"/>
    <w:rsid w:val="00B702A0"/>
    <w:rsid w:val="00B702F8"/>
    <w:rsid w:val="00B7033E"/>
    <w:rsid w:val="00B70567"/>
    <w:rsid w:val="00B70983"/>
    <w:rsid w:val="00B709CC"/>
    <w:rsid w:val="00B70D83"/>
    <w:rsid w:val="00B71742"/>
    <w:rsid w:val="00B717DD"/>
    <w:rsid w:val="00B7215C"/>
    <w:rsid w:val="00B7217E"/>
    <w:rsid w:val="00B72185"/>
    <w:rsid w:val="00B729B2"/>
    <w:rsid w:val="00B72B80"/>
    <w:rsid w:val="00B72E4F"/>
    <w:rsid w:val="00B7346F"/>
    <w:rsid w:val="00B737EB"/>
    <w:rsid w:val="00B73931"/>
    <w:rsid w:val="00B73987"/>
    <w:rsid w:val="00B73D3D"/>
    <w:rsid w:val="00B73E1F"/>
    <w:rsid w:val="00B73FA2"/>
    <w:rsid w:val="00B74067"/>
    <w:rsid w:val="00B74254"/>
    <w:rsid w:val="00B742F8"/>
    <w:rsid w:val="00B743C7"/>
    <w:rsid w:val="00B74478"/>
    <w:rsid w:val="00B74764"/>
    <w:rsid w:val="00B74863"/>
    <w:rsid w:val="00B74878"/>
    <w:rsid w:val="00B74CD7"/>
    <w:rsid w:val="00B74E58"/>
    <w:rsid w:val="00B7528E"/>
    <w:rsid w:val="00B75AE8"/>
    <w:rsid w:val="00B75D75"/>
    <w:rsid w:val="00B75E3E"/>
    <w:rsid w:val="00B75E82"/>
    <w:rsid w:val="00B760DB"/>
    <w:rsid w:val="00B769AA"/>
    <w:rsid w:val="00B76BFB"/>
    <w:rsid w:val="00B76FAD"/>
    <w:rsid w:val="00B77022"/>
    <w:rsid w:val="00B80045"/>
    <w:rsid w:val="00B81655"/>
    <w:rsid w:val="00B81890"/>
    <w:rsid w:val="00B81CCF"/>
    <w:rsid w:val="00B82DA6"/>
    <w:rsid w:val="00B82E43"/>
    <w:rsid w:val="00B830AF"/>
    <w:rsid w:val="00B83505"/>
    <w:rsid w:val="00B8355D"/>
    <w:rsid w:val="00B83C5F"/>
    <w:rsid w:val="00B83CF7"/>
    <w:rsid w:val="00B83F25"/>
    <w:rsid w:val="00B84838"/>
    <w:rsid w:val="00B84FAD"/>
    <w:rsid w:val="00B85095"/>
    <w:rsid w:val="00B85236"/>
    <w:rsid w:val="00B85251"/>
    <w:rsid w:val="00B85780"/>
    <w:rsid w:val="00B85BBF"/>
    <w:rsid w:val="00B85C28"/>
    <w:rsid w:val="00B85C65"/>
    <w:rsid w:val="00B85D53"/>
    <w:rsid w:val="00B862FA"/>
    <w:rsid w:val="00B868AF"/>
    <w:rsid w:val="00B86902"/>
    <w:rsid w:val="00B86A63"/>
    <w:rsid w:val="00B86B32"/>
    <w:rsid w:val="00B86DD8"/>
    <w:rsid w:val="00B86E61"/>
    <w:rsid w:val="00B87016"/>
    <w:rsid w:val="00B87161"/>
    <w:rsid w:val="00B87CCC"/>
    <w:rsid w:val="00B9031A"/>
    <w:rsid w:val="00B904B9"/>
    <w:rsid w:val="00B904F2"/>
    <w:rsid w:val="00B905D7"/>
    <w:rsid w:val="00B90700"/>
    <w:rsid w:val="00B907CF"/>
    <w:rsid w:val="00B91158"/>
    <w:rsid w:val="00B914C5"/>
    <w:rsid w:val="00B91F7F"/>
    <w:rsid w:val="00B92F52"/>
    <w:rsid w:val="00B937E8"/>
    <w:rsid w:val="00B93DA4"/>
    <w:rsid w:val="00B93E68"/>
    <w:rsid w:val="00B94239"/>
    <w:rsid w:val="00B94FB2"/>
    <w:rsid w:val="00B952A4"/>
    <w:rsid w:val="00B95638"/>
    <w:rsid w:val="00B9589C"/>
    <w:rsid w:val="00B959F8"/>
    <w:rsid w:val="00B95D91"/>
    <w:rsid w:val="00B95F46"/>
    <w:rsid w:val="00B96390"/>
    <w:rsid w:val="00B963D1"/>
    <w:rsid w:val="00B9640C"/>
    <w:rsid w:val="00B96A3D"/>
    <w:rsid w:val="00B96B0B"/>
    <w:rsid w:val="00B97267"/>
    <w:rsid w:val="00B976F3"/>
    <w:rsid w:val="00B97D53"/>
    <w:rsid w:val="00B97E42"/>
    <w:rsid w:val="00BA035D"/>
    <w:rsid w:val="00BA071E"/>
    <w:rsid w:val="00BA08D5"/>
    <w:rsid w:val="00BA0AC6"/>
    <w:rsid w:val="00BA0FA5"/>
    <w:rsid w:val="00BA0FAB"/>
    <w:rsid w:val="00BA1711"/>
    <w:rsid w:val="00BA186E"/>
    <w:rsid w:val="00BA1A68"/>
    <w:rsid w:val="00BA1A73"/>
    <w:rsid w:val="00BA1AFC"/>
    <w:rsid w:val="00BA1B6A"/>
    <w:rsid w:val="00BA25B3"/>
    <w:rsid w:val="00BA3698"/>
    <w:rsid w:val="00BA3FBF"/>
    <w:rsid w:val="00BA4579"/>
    <w:rsid w:val="00BA516F"/>
    <w:rsid w:val="00BA5391"/>
    <w:rsid w:val="00BA59E8"/>
    <w:rsid w:val="00BA5A78"/>
    <w:rsid w:val="00BA5CA2"/>
    <w:rsid w:val="00BA5F9B"/>
    <w:rsid w:val="00BA6B16"/>
    <w:rsid w:val="00BA711D"/>
    <w:rsid w:val="00BA7619"/>
    <w:rsid w:val="00BA76F2"/>
    <w:rsid w:val="00BA7831"/>
    <w:rsid w:val="00BA7C04"/>
    <w:rsid w:val="00BA7CE0"/>
    <w:rsid w:val="00BA7F9F"/>
    <w:rsid w:val="00BB042A"/>
    <w:rsid w:val="00BB0959"/>
    <w:rsid w:val="00BB0BE8"/>
    <w:rsid w:val="00BB0C01"/>
    <w:rsid w:val="00BB0C91"/>
    <w:rsid w:val="00BB0DBE"/>
    <w:rsid w:val="00BB115A"/>
    <w:rsid w:val="00BB15B0"/>
    <w:rsid w:val="00BB16BF"/>
    <w:rsid w:val="00BB1FB7"/>
    <w:rsid w:val="00BB2089"/>
    <w:rsid w:val="00BB22DF"/>
    <w:rsid w:val="00BB2324"/>
    <w:rsid w:val="00BB23D7"/>
    <w:rsid w:val="00BB258B"/>
    <w:rsid w:val="00BB2D65"/>
    <w:rsid w:val="00BB31CC"/>
    <w:rsid w:val="00BB3511"/>
    <w:rsid w:val="00BB3558"/>
    <w:rsid w:val="00BB4334"/>
    <w:rsid w:val="00BB43BB"/>
    <w:rsid w:val="00BB4B76"/>
    <w:rsid w:val="00BB4B83"/>
    <w:rsid w:val="00BB560A"/>
    <w:rsid w:val="00BB56BE"/>
    <w:rsid w:val="00BB57F6"/>
    <w:rsid w:val="00BB5B5C"/>
    <w:rsid w:val="00BB5F64"/>
    <w:rsid w:val="00BB60A8"/>
    <w:rsid w:val="00BB6243"/>
    <w:rsid w:val="00BB6571"/>
    <w:rsid w:val="00BB67F4"/>
    <w:rsid w:val="00BB6953"/>
    <w:rsid w:val="00BB7060"/>
    <w:rsid w:val="00BB738E"/>
    <w:rsid w:val="00BB7626"/>
    <w:rsid w:val="00BB7ABF"/>
    <w:rsid w:val="00BB7BF9"/>
    <w:rsid w:val="00BC0201"/>
    <w:rsid w:val="00BC086D"/>
    <w:rsid w:val="00BC0B7F"/>
    <w:rsid w:val="00BC0DBC"/>
    <w:rsid w:val="00BC10F7"/>
    <w:rsid w:val="00BC151D"/>
    <w:rsid w:val="00BC1990"/>
    <w:rsid w:val="00BC1A13"/>
    <w:rsid w:val="00BC1C60"/>
    <w:rsid w:val="00BC1CDF"/>
    <w:rsid w:val="00BC1FC6"/>
    <w:rsid w:val="00BC2E5F"/>
    <w:rsid w:val="00BC3616"/>
    <w:rsid w:val="00BC3E89"/>
    <w:rsid w:val="00BC3F54"/>
    <w:rsid w:val="00BC410A"/>
    <w:rsid w:val="00BC42C6"/>
    <w:rsid w:val="00BC47D1"/>
    <w:rsid w:val="00BC4AE5"/>
    <w:rsid w:val="00BC4DAD"/>
    <w:rsid w:val="00BC4E36"/>
    <w:rsid w:val="00BC4FBF"/>
    <w:rsid w:val="00BC52FA"/>
    <w:rsid w:val="00BC56A6"/>
    <w:rsid w:val="00BC57C5"/>
    <w:rsid w:val="00BC5D77"/>
    <w:rsid w:val="00BC5F99"/>
    <w:rsid w:val="00BC6110"/>
    <w:rsid w:val="00BC62D8"/>
    <w:rsid w:val="00BC6470"/>
    <w:rsid w:val="00BC6595"/>
    <w:rsid w:val="00BC67DE"/>
    <w:rsid w:val="00BC69B8"/>
    <w:rsid w:val="00BC6CE0"/>
    <w:rsid w:val="00BC7492"/>
    <w:rsid w:val="00BC765F"/>
    <w:rsid w:val="00BC799E"/>
    <w:rsid w:val="00BC7C7E"/>
    <w:rsid w:val="00BC7FBB"/>
    <w:rsid w:val="00BD0551"/>
    <w:rsid w:val="00BD059B"/>
    <w:rsid w:val="00BD05FF"/>
    <w:rsid w:val="00BD07A3"/>
    <w:rsid w:val="00BD097D"/>
    <w:rsid w:val="00BD0BE6"/>
    <w:rsid w:val="00BD0D86"/>
    <w:rsid w:val="00BD0EAC"/>
    <w:rsid w:val="00BD1308"/>
    <w:rsid w:val="00BD1415"/>
    <w:rsid w:val="00BD14BE"/>
    <w:rsid w:val="00BD1BA9"/>
    <w:rsid w:val="00BD1CFF"/>
    <w:rsid w:val="00BD1F4B"/>
    <w:rsid w:val="00BD1F4D"/>
    <w:rsid w:val="00BD2445"/>
    <w:rsid w:val="00BD26DE"/>
    <w:rsid w:val="00BD26F6"/>
    <w:rsid w:val="00BD2E05"/>
    <w:rsid w:val="00BD3009"/>
    <w:rsid w:val="00BD31D9"/>
    <w:rsid w:val="00BD33DB"/>
    <w:rsid w:val="00BD3424"/>
    <w:rsid w:val="00BD350D"/>
    <w:rsid w:val="00BD3D40"/>
    <w:rsid w:val="00BD47CA"/>
    <w:rsid w:val="00BD4867"/>
    <w:rsid w:val="00BD4A5D"/>
    <w:rsid w:val="00BD4B66"/>
    <w:rsid w:val="00BD4E93"/>
    <w:rsid w:val="00BD5490"/>
    <w:rsid w:val="00BD58E7"/>
    <w:rsid w:val="00BD5DB8"/>
    <w:rsid w:val="00BD631B"/>
    <w:rsid w:val="00BD6351"/>
    <w:rsid w:val="00BD6353"/>
    <w:rsid w:val="00BD6A76"/>
    <w:rsid w:val="00BD6C0E"/>
    <w:rsid w:val="00BD6E2D"/>
    <w:rsid w:val="00BD6F7C"/>
    <w:rsid w:val="00BD71BF"/>
    <w:rsid w:val="00BD7397"/>
    <w:rsid w:val="00BD745E"/>
    <w:rsid w:val="00BD7EC4"/>
    <w:rsid w:val="00BD7ED4"/>
    <w:rsid w:val="00BE0033"/>
    <w:rsid w:val="00BE0320"/>
    <w:rsid w:val="00BE04B5"/>
    <w:rsid w:val="00BE0ACE"/>
    <w:rsid w:val="00BE0CC5"/>
    <w:rsid w:val="00BE0CE9"/>
    <w:rsid w:val="00BE0D9D"/>
    <w:rsid w:val="00BE0F42"/>
    <w:rsid w:val="00BE12B6"/>
    <w:rsid w:val="00BE177B"/>
    <w:rsid w:val="00BE1DF2"/>
    <w:rsid w:val="00BE1E3A"/>
    <w:rsid w:val="00BE1E84"/>
    <w:rsid w:val="00BE2D99"/>
    <w:rsid w:val="00BE2D9D"/>
    <w:rsid w:val="00BE2F0B"/>
    <w:rsid w:val="00BE2F8B"/>
    <w:rsid w:val="00BE2FB4"/>
    <w:rsid w:val="00BE38D7"/>
    <w:rsid w:val="00BE3A3B"/>
    <w:rsid w:val="00BE423D"/>
    <w:rsid w:val="00BE4467"/>
    <w:rsid w:val="00BE488B"/>
    <w:rsid w:val="00BE4D18"/>
    <w:rsid w:val="00BE4EDF"/>
    <w:rsid w:val="00BE503E"/>
    <w:rsid w:val="00BE5178"/>
    <w:rsid w:val="00BE5264"/>
    <w:rsid w:val="00BE53E2"/>
    <w:rsid w:val="00BE54BE"/>
    <w:rsid w:val="00BE5792"/>
    <w:rsid w:val="00BE5805"/>
    <w:rsid w:val="00BE5F42"/>
    <w:rsid w:val="00BE6073"/>
    <w:rsid w:val="00BE6111"/>
    <w:rsid w:val="00BE61E8"/>
    <w:rsid w:val="00BE6774"/>
    <w:rsid w:val="00BE67C5"/>
    <w:rsid w:val="00BE6A1F"/>
    <w:rsid w:val="00BE71E0"/>
    <w:rsid w:val="00BE727C"/>
    <w:rsid w:val="00BE7323"/>
    <w:rsid w:val="00BE7533"/>
    <w:rsid w:val="00BE76EB"/>
    <w:rsid w:val="00BE79B0"/>
    <w:rsid w:val="00BE79F6"/>
    <w:rsid w:val="00BE7CFA"/>
    <w:rsid w:val="00BF0627"/>
    <w:rsid w:val="00BF080B"/>
    <w:rsid w:val="00BF0B10"/>
    <w:rsid w:val="00BF0C33"/>
    <w:rsid w:val="00BF0F07"/>
    <w:rsid w:val="00BF1321"/>
    <w:rsid w:val="00BF1463"/>
    <w:rsid w:val="00BF21A2"/>
    <w:rsid w:val="00BF225C"/>
    <w:rsid w:val="00BF24A6"/>
    <w:rsid w:val="00BF24CF"/>
    <w:rsid w:val="00BF32D1"/>
    <w:rsid w:val="00BF3745"/>
    <w:rsid w:val="00BF3ACD"/>
    <w:rsid w:val="00BF3BAA"/>
    <w:rsid w:val="00BF3D79"/>
    <w:rsid w:val="00BF41CA"/>
    <w:rsid w:val="00BF42F3"/>
    <w:rsid w:val="00BF4651"/>
    <w:rsid w:val="00BF4A2F"/>
    <w:rsid w:val="00BF58CB"/>
    <w:rsid w:val="00BF594A"/>
    <w:rsid w:val="00BF5C5A"/>
    <w:rsid w:val="00BF5D83"/>
    <w:rsid w:val="00BF62D6"/>
    <w:rsid w:val="00BF6456"/>
    <w:rsid w:val="00BF65A6"/>
    <w:rsid w:val="00BF69C4"/>
    <w:rsid w:val="00BF6CEC"/>
    <w:rsid w:val="00BF745A"/>
    <w:rsid w:val="00BF7590"/>
    <w:rsid w:val="00BF76F1"/>
    <w:rsid w:val="00C004C7"/>
    <w:rsid w:val="00C005E2"/>
    <w:rsid w:val="00C0063D"/>
    <w:rsid w:val="00C00908"/>
    <w:rsid w:val="00C01113"/>
    <w:rsid w:val="00C0148F"/>
    <w:rsid w:val="00C017B7"/>
    <w:rsid w:val="00C01808"/>
    <w:rsid w:val="00C0183E"/>
    <w:rsid w:val="00C0184A"/>
    <w:rsid w:val="00C0208E"/>
    <w:rsid w:val="00C02399"/>
    <w:rsid w:val="00C028A3"/>
    <w:rsid w:val="00C02D89"/>
    <w:rsid w:val="00C034AA"/>
    <w:rsid w:val="00C0363A"/>
    <w:rsid w:val="00C03791"/>
    <w:rsid w:val="00C0380C"/>
    <w:rsid w:val="00C04405"/>
    <w:rsid w:val="00C04436"/>
    <w:rsid w:val="00C0444D"/>
    <w:rsid w:val="00C04D2B"/>
    <w:rsid w:val="00C0518B"/>
    <w:rsid w:val="00C05693"/>
    <w:rsid w:val="00C05F19"/>
    <w:rsid w:val="00C06102"/>
    <w:rsid w:val="00C06183"/>
    <w:rsid w:val="00C064E9"/>
    <w:rsid w:val="00C06607"/>
    <w:rsid w:val="00C0699B"/>
    <w:rsid w:val="00C06E0C"/>
    <w:rsid w:val="00C07057"/>
    <w:rsid w:val="00C076E9"/>
    <w:rsid w:val="00C10418"/>
    <w:rsid w:val="00C10B0B"/>
    <w:rsid w:val="00C10C2B"/>
    <w:rsid w:val="00C10CB6"/>
    <w:rsid w:val="00C10F14"/>
    <w:rsid w:val="00C111A3"/>
    <w:rsid w:val="00C11228"/>
    <w:rsid w:val="00C113EF"/>
    <w:rsid w:val="00C117E5"/>
    <w:rsid w:val="00C11E97"/>
    <w:rsid w:val="00C12004"/>
    <w:rsid w:val="00C12767"/>
    <w:rsid w:val="00C12A42"/>
    <w:rsid w:val="00C12D70"/>
    <w:rsid w:val="00C135C1"/>
    <w:rsid w:val="00C13713"/>
    <w:rsid w:val="00C13798"/>
    <w:rsid w:val="00C139CB"/>
    <w:rsid w:val="00C13B03"/>
    <w:rsid w:val="00C13BBF"/>
    <w:rsid w:val="00C13F4F"/>
    <w:rsid w:val="00C143C0"/>
    <w:rsid w:val="00C14651"/>
    <w:rsid w:val="00C14C81"/>
    <w:rsid w:val="00C15270"/>
    <w:rsid w:val="00C153D0"/>
    <w:rsid w:val="00C15B7C"/>
    <w:rsid w:val="00C15BFA"/>
    <w:rsid w:val="00C160BE"/>
    <w:rsid w:val="00C16263"/>
    <w:rsid w:val="00C1690B"/>
    <w:rsid w:val="00C169B5"/>
    <w:rsid w:val="00C169D5"/>
    <w:rsid w:val="00C16C56"/>
    <w:rsid w:val="00C16D1A"/>
    <w:rsid w:val="00C17733"/>
    <w:rsid w:val="00C17739"/>
    <w:rsid w:val="00C1789E"/>
    <w:rsid w:val="00C17CC9"/>
    <w:rsid w:val="00C17D9B"/>
    <w:rsid w:val="00C20022"/>
    <w:rsid w:val="00C200F7"/>
    <w:rsid w:val="00C2031C"/>
    <w:rsid w:val="00C203DC"/>
    <w:rsid w:val="00C20AD8"/>
    <w:rsid w:val="00C20AE2"/>
    <w:rsid w:val="00C20C3F"/>
    <w:rsid w:val="00C20F45"/>
    <w:rsid w:val="00C212A7"/>
    <w:rsid w:val="00C213AC"/>
    <w:rsid w:val="00C21604"/>
    <w:rsid w:val="00C21A79"/>
    <w:rsid w:val="00C21BF7"/>
    <w:rsid w:val="00C21D0A"/>
    <w:rsid w:val="00C21D90"/>
    <w:rsid w:val="00C223AE"/>
    <w:rsid w:val="00C22F99"/>
    <w:rsid w:val="00C22FBD"/>
    <w:rsid w:val="00C2384E"/>
    <w:rsid w:val="00C24502"/>
    <w:rsid w:val="00C24754"/>
    <w:rsid w:val="00C24A3E"/>
    <w:rsid w:val="00C25292"/>
    <w:rsid w:val="00C254CD"/>
    <w:rsid w:val="00C255A8"/>
    <w:rsid w:val="00C25871"/>
    <w:rsid w:val="00C25951"/>
    <w:rsid w:val="00C25D3B"/>
    <w:rsid w:val="00C25E01"/>
    <w:rsid w:val="00C25F0A"/>
    <w:rsid w:val="00C26415"/>
    <w:rsid w:val="00C266B0"/>
    <w:rsid w:val="00C26B20"/>
    <w:rsid w:val="00C26DF5"/>
    <w:rsid w:val="00C26EBE"/>
    <w:rsid w:val="00C273B1"/>
    <w:rsid w:val="00C2752A"/>
    <w:rsid w:val="00C27A23"/>
    <w:rsid w:val="00C27B8A"/>
    <w:rsid w:val="00C30151"/>
    <w:rsid w:val="00C30AC6"/>
    <w:rsid w:val="00C31014"/>
    <w:rsid w:val="00C31472"/>
    <w:rsid w:val="00C314C5"/>
    <w:rsid w:val="00C31916"/>
    <w:rsid w:val="00C31AF8"/>
    <w:rsid w:val="00C31B40"/>
    <w:rsid w:val="00C31BDE"/>
    <w:rsid w:val="00C322CC"/>
    <w:rsid w:val="00C329E5"/>
    <w:rsid w:val="00C32B45"/>
    <w:rsid w:val="00C32C20"/>
    <w:rsid w:val="00C32E89"/>
    <w:rsid w:val="00C32ED5"/>
    <w:rsid w:val="00C3300F"/>
    <w:rsid w:val="00C331A0"/>
    <w:rsid w:val="00C3320A"/>
    <w:rsid w:val="00C332EF"/>
    <w:rsid w:val="00C3332D"/>
    <w:rsid w:val="00C33589"/>
    <w:rsid w:val="00C33AFC"/>
    <w:rsid w:val="00C33C2F"/>
    <w:rsid w:val="00C33D05"/>
    <w:rsid w:val="00C33D25"/>
    <w:rsid w:val="00C33DE9"/>
    <w:rsid w:val="00C346F7"/>
    <w:rsid w:val="00C34CB9"/>
    <w:rsid w:val="00C34E49"/>
    <w:rsid w:val="00C35314"/>
    <w:rsid w:val="00C35432"/>
    <w:rsid w:val="00C35470"/>
    <w:rsid w:val="00C355C0"/>
    <w:rsid w:val="00C35711"/>
    <w:rsid w:val="00C366E4"/>
    <w:rsid w:val="00C36C21"/>
    <w:rsid w:val="00C37212"/>
    <w:rsid w:val="00C37238"/>
    <w:rsid w:val="00C372B1"/>
    <w:rsid w:val="00C372CB"/>
    <w:rsid w:val="00C3736B"/>
    <w:rsid w:val="00C37778"/>
    <w:rsid w:val="00C3790C"/>
    <w:rsid w:val="00C37FEE"/>
    <w:rsid w:val="00C40027"/>
    <w:rsid w:val="00C40389"/>
    <w:rsid w:val="00C409C0"/>
    <w:rsid w:val="00C40B2B"/>
    <w:rsid w:val="00C40C66"/>
    <w:rsid w:val="00C40F8E"/>
    <w:rsid w:val="00C412E5"/>
    <w:rsid w:val="00C416F8"/>
    <w:rsid w:val="00C419E9"/>
    <w:rsid w:val="00C42185"/>
    <w:rsid w:val="00C428BD"/>
    <w:rsid w:val="00C42F9F"/>
    <w:rsid w:val="00C4328E"/>
    <w:rsid w:val="00C43331"/>
    <w:rsid w:val="00C438A5"/>
    <w:rsid w:val="00C43970"/>
    <w:rsid w:val="00C44160"/>
    <w:rsid w:val="00C4442E"/>
    <w:rsid w:val="00C44AED"/>
    <w:rsid w:val="00C44B2C"/>
    <w:rsid w:val="00C45171"/>
    <w:rsid w:val="00C457BA"/>
    <w:rsid w:val="00C457DA"/>
    <w:rsid w:val="00C457E5"/>
    <w:rsid w:val="00C459D2"/>
    <w:rsid w:val="00C461CB"/>
    <w:rsid w:val="00C4692A"/>
    <w:rsid w:val="00C469F2"/>
    <w:rsid w:val="00C46AF7"/>
    <w:rsid w:val="00C46E8B"/>
    <w:rsid w:val="00C475B9"/>
    <w:rsid w:val="00C477FE"/>
    <w:rsid w:val="00C47893"/>
    <w:rsid w:val="00C47DDF"/>
    <w:rsid w:val="00C47FFD"/>
    <w:rsid w:val="00C50337"/>
    <w:rsid w:val="00C50712"/>
    <w:rsid w:val="00C50FD8"/>
    <w:rsid w:val="00C51370"/>
    <w:rsid w:val="00C51524"/>
    <w:rsid w:val="00C516FE"/>
    <w:rsid w:val="00C5172D"/>
    <w:rsid w:val="00C518CC"/>
    <w:rsid w:val="00C51BA0"/>
    <w:rsid w:val="00C51FEE"/>
    <w:rsid w:val="00C5206E"/>
    <w:rsid w:val="00C52848"/>
    <w:rsid w:val="00C52918"/>
    <w:rsid w:val="00C52A95"/>
    <w:rsid w:val="00C52AEE"/>
    <w:rsid w:val="00C52B66"/>
    <w:rsid w:val="00C530F5"/>
    <w:rsid w:val="00C5383B"/>
    <w:rsid w:val="00C539A0"/>
    <w:rsid w:val="00C53A3E"/>
    <w:rsid w:val="00C53EDE"/>
    <w:rsid w:val="00C5400F"/>
    <w:rsid w:val="00C540FB"/>
    <w:rsid w:val="00C54148"/>
    <w:rsid w:val="00C54576"/>
    <w:rsid w:val="00C5461C"/>
    <w:rsid w:val="00C549DB"/>
    <w:rsid w:val="00C54C05"/>
    <w:rsid w:val="00C54D1A"/>
    <w:rsid w:val="00C54DE3"/>
    <w:rsid w:val="00C54ED7"/>
    <w:rsid w:val="00C55342"/>
    <w:rsid w:val="00C5538B"/>
    <w:rsid w:val="00C55674"/>
    <w:rsid w:val="00C556F8"/>
    <w:rsid w:val="00C55798"/>
    <w:rsid w:val="00C55C24"/>
    <w:rsid w:val="00C55C43"/>
    <w:rsid w:val="00C55EF5"/>
    <w:rsid w:val="00C56233"/>
    <w:rsid w:val="00C5634A"/>
    <w:rsid w:val="00C573FB"/>
    <w:rsid w:val="00C57493"/>
    <w:rsid w:val="00C5796D"/>
    <w:rsid w:val="00C57BC8"/>
    <w:rsid w:val="00C57E8B"/>
    <w:rsid w:val="00C605C7"/>
    <w:rsid w:val="00C60976"/>
    <w:rsid w:val="00C60A25"/>
    <w:rsid w:val="00C60BD5"/>
    <w:rsid w:val="00C60C1D"/>
    <w:rsid w:val="00C60F84"/>
    <w:rsid w:val="00C61408"/>
    <w:rsid w:val="00C6184D"/>
    <w:rsid w:val="00C61936"/>
    <w:rsid w:val="00C61E1C"/>
    <w:rsid w:val="00C61F0A"/>
    <w:rsid w:val="00C62275"/>
    <w:rsid w:val="00C62516"/>
    <w:rsid w:val="00C6278B"/>
    <w:rsid w:val="00C62B37"/>
    <w:rsid w:val="00C62F9A"/>
    <w:rsid w:val="00C63370"/>
    <w:rsid w:val="00C6344F"/>
    <w:rsid w:val="00C63516"/>
    <w:rsid w:val="00C6390D"/>
    <w:rsid w:val="00C64AC2"/>
    <w:rsid w:val="00C64C1D"/>
    <w:rsid w:val="00C64C33"/>
    <w:rsid w:val="00C64D81"/>
    <w:rsid w:val="00C64FAE"/>
    <w:rsid w:val="00C650B9"/>
    <w:rsid w:val="00C6519C"/>
    <w:rsid w:val="00C651FA"/>
    <w:rsid w:val="00C655DC"/>
    <w:rsid w:val="00C65612"/>
    <w:rsid w:val="00C6577A"/>
    <w:rsid w:val="00C65AB7"/>
    <w:rsid w:val="00C65EA9"/>
    <w:rsid w:val="00C66096"/>
    <w:rsid w:val="00C66610"/>
    <w:rsid w:val="00C666F4"/>
    <w:rsid w:val="00C66974"/>
    <w:rsid w:val="00C66C97"/>
    <w:rsid w:val="00C66E1A"/>
    <w:rsid w:val="00C6719B"/>
    <w:rsid w:val="00C67815"/>
    <w:rsid w:val="00C678C3"/>
    <w:rsid w:val="00C67C9C"/>
    <w:rsid w:val="00C702C8"/>
    <w:rsid w:val="00C70782"/>
    <w:rsid w:val="00C70A40"/>
    <w:rsid w:val="00C70AC8"/>
    <w:rsid w:val="00C70AE1"/>
    <w:rsid w:val="00C70DAC"/>
    <w:rsid w:val="00C7100C"/>
    <w:rsid w:val="00C7116C"/>
    <w:rsid w:val="00C71BF3"/>
    <w:rsid w:val="00C72475"/>
    <w:rsid w:val="00C727DB"/>
    <w:rsid w:val="00C72C28"/>
    <w:rsid w:val="00C7341D"/>
    <w:rsid w:val="00C73487"/>
    <w:rsid w:val="00C736A4"/>
    <w:rsid w:val="00C737A9"/>
    <w:rsid w:val="00C738EB"/>
    <w:rsid w:val="00C73AEF"/>
    <w:rsid w:val="00C7450D"/>
    <w:rsid w:val="00C74658"/>
    <w:rsid w:val="00C74A36"/>
    <w:rsid w:val="00C74CE1"/>
    <w:rsid w:val="00C74F4E"/>
    <w:rsid w:val="00C75786"/>
    <w:rsid w:val="00C75AAA"/>
    <w:rsid w:val="00C75E91"/>
    <w:rsid w:val="00C75FC5"/>
    <w:rsid w:val="00C765D2"/>
    <w:rsid w:val="00C766A6"/>
    <w:rsid w:val="00C76BE8"/>
    <w:rsid w:val="00C76DEE"/>
    <w:rsid w:val="00C7799D"/>
    <w:rsid w:val="00C77BE5"/>
    <w:rsid w:val="00C77C38"/>
    <w:rsid w:val="00C77E81"/>
    <w:rsid w:val="00C80318"/>
    <w:rsid w:val="00C8043A"/>
    <w:rsid w:val="00C80742"/>
    <w:rsid w:val="00C8155F"/>
    <w:rsid w:val="00C815A4"/>
    <w:rsid w:val="00C815BD"/>
    <w:rsid w:val="00C8179E"/>
    <w:rsid w:val="00C81975"/>
    <w:rsid w:val="00C81E45"/>
    <w:rsid w:val="00C81EC5"/>
    <w:rsid w:val="00C81FBE"/>
    <w:rsid w:val="00C8236A"/>
    <w:rsid w:val="00C82585"/>
    <w:rsid w:val="00C82B42"/>
    <w:rsid w:val="00C82CFE"/>
    <w:rsid w:val="00C831AF"/>
    <w:rsid w:val="00C834C4"/>
    <w:rsid w:val="00C837D2"/>
    <w:rsid w:val="00C83BA1"/>
    <w:rsid w:val="00C83CB4"/>
    <w:rsid w:val="00C83D9A"/>
    <w:rsid w:val="00C83ECF"/>
    <w:rsid w:val="00C844C1"/>
    <w:rsid w:val="00C84520"/>
    <w:rsid w:val="00C84A77"/>
    <w:rsid w:val="00C84AB1"/>
    <w:rsid w:val="00C850C6"/>
    <w:rsid w:val="00C851C5"/>
    <w:rsid w:val="00C85203"/>
    <w:rsid w:val="00C853B3"/>
    <w:rsid w:val="00C85675"/>
    <w:rsid w:val="00C8592E"/>
    <w:rsid w:val="00C85972"/>
    <w:rsid w:val="00C85FDF"/>
    <w:rsid w:val="00C8603D"/>
    <w:rsid w:val="00C860FF"/>
    <w:rsid w:val="00C861C6"/>
    <w:rsid w:val="00C866B5"/>
    <w:rsid w:val="00C868AA"/>
    <w:rsid w:val="00C86A24"/>
    <w:rsid w:val="00C86FE8"/>
    <w:rsid w:val="00C87251"/>
    <w:rsid w:val="00C876D9"/>
    <w:rsid w:val="00C9005B"/>
    <w:rsid w:val="00C9007E"/>
    <w:rsid w:val="00C901C1"/>
    <w:rsid w:val="00C90222"/>
    <w:rsid w:val="00C91498"/>
    <w:rsid w:val="00C91AB2"/>
    <w:rsid w:val="00C91E03"/>
    <w:rsid w:val="00C920E0"/>
    <w:rsid w:val="00C92161"/>
    <w:rsid w:val="00C92780"/>
    <w:rsid w:val="00C92CB8"/>
    <w:rsid w:val="00C92E6A"/>
    <w:rsid w:val="00C93030"/>
    <w:rsid w:val="00C9320A"/>
    <w:rsid w:val="00C9354F"/>
    <w:rsid w:val="00C9392F"/>
    <w:rsid w:val="00C93F55"/>
    <w:rsid w:val="00C9410C"/>
    <w:rsid w:val="00C945A4"/>
    <w:rsid w:val="00C94900"/>
    <w:rsid w:val="00C94A30"/>
    <w:rsid w:val="00C94E9C"/>
    <w:rsid w:val="00C94EF3"/>
    <w:rsid w:val="00C950CE"/>
    <w:rsid w:val="00C95222"/>
    <w:rsid w:val="00C95247"/>
    <w:rsid w:val="00C95439"/>
    <w:rsid w:val="00C957EA"/>
    <w:rsid w:val="00C95D0B"/>
    <w:rsid w:val="00C961C5"/>
    <w:rsid w:val="00C9630B"/>
    <w:rsid w:val="00C968CC"/>
    <w:rsid w:val="00C96CBF"/>
    <w:rsid w:val="00C96D55"/>
    <w:rsid w:val="00C96D57"/>
    <w:rsid w:val="00C96F3F"/>
    <w:rsid w:val="00C96F63"/>
    <w:rsid w:val="00C96F64"/>
    <w:rsid w:val="00C96FEB"/>
    <w:rsid w:val="00C97668"/>
    <w:rsid w:val="00C97912"/>
    <w:rsid w:val="00C97A73"/>
    <w:rsid w:val="00C97AE6"/>
    <w:rsid w:val="00C97B2B"/>
    <w:rsid w:val="00C97CBA"/>
    <w:rsid w:val="00C97EAC"/>
    <w:rsid w:val="00CA019C"/>
    <w:rsid w:val="00CA01D4"/>
    <w:rsid w:val="00CA0275"/>
    <w:rsid w:val="00CA0BC5"/>
    <w:rsid w:val="00CA106D"/>
    <w:rsid w:val="00CA1300"/>
    <w:rsid w:val="00CA151B"/>
    <w:rsid w:val="00CA18A5"/>
    <w:rsid w:val="00CA18C6"/>
    <w:rsid w:val="00CA1A1E"/>
    <w:rsid w:val="00CA2BBF"/>
    <w:rsid w:val="00CA2D29"/>
    <w:rsid w:val="00CA2DE6"/>
    <w:rsid w:val="00CA2E34"/>
    <w:rsid w:val="00CA2F67"/>
    <w:rsid w:val="00CA3BE8"/>
    <w:rsid w:val="00CA3DB7"/>
    <w:rsid w:val="00CA40F3"/>
    <w:rsid w:val="00CA448F"/>
    <w:rsid w:val="00CA4649"/>
    <w:rsid w:val="00CA4673"/>
    <w:rsid w:val="00CA4795"/>
    <w:rsid w:val="00CA4809"/>
    <w:rsid w:val="00CA4D83"/>
    <w:rsid w:val="00CA576E"/>
    <w:rsid w:val="00CA5816"/>
    <w:rsid w:val="00CA5966"/>
    <w:rsid w:val="00CA59AE"/>
    <w:rsid w:val="00CA59BC"/>
    <w:rsid w:val="00CA59D0"/>
    <w:rsid w:val="00CA5A4D"/>
    <w:rsid w:val="00CA5A68"/>
    <w:rsid w:val="00CA5D5A"/>
    <w:rsid w:val="00CA6079"/>
    <w:rsid w:val="00CA6576"/>
    <w:rsid w:val="00CA6646"/>
    <w:rsid w:val="00CA6F48"/>
    <w:rsid w:val="00CA7120"/>
    <w:rsid w:val="00CA76B0"/>
    <w:rsid w:val="00CA7740"/>
    <w:rsid w:val="00CA78FC"/>
    <w:rsid w:val="00CA7D98"/>
    <w:rsid w:val="00CB0584"/>
    <w:rsid w:val="00CB05FC"/>
    <w:rsid w:val="00CB0A97"/>
    <w:rsid w:val="00CB0AAD"/>
    <w:rsid w:val="00CB0FC2"/>
    <w:rsid w:val="00CB107A"/>
    <w:rsid w:val="00CB11E3"/>
    <w:rsid w:val="00CB15D9"/>
    <w:rsid w:val="00CB1E0E"/>
    <w:rsid w:val="00CB1ECB"/>
    <w:rsid w:val="00CB21C5"/>
    <w:rsid w:val="00CB2229"/>
    <w:rsid w:val="00CB24BD"/>
    <w:rsid w:val="00CB24D9"/>
    <w:rsid w:val="00CB2605"/>
    <w:rsid w:val="00CB2670"/>
    <w:rsid w:val="00CB26A9"/>
    <w:rsid w:val="00CB2ABE"/>
    <w:rsid w:val="00CB2B0F"/>
    <w:rsid w:val="00CB2B42"/>
    <w:rsid w:val="00CB2BF0"/>
    <w:rsid w:val="00CB2D4A"/>
    <w:rsid w:val="00CB2F7A"/>
    <w:rsid w:val="00CB2FA0"/>
    <w:rsid w:val="00CB380E"/>
    <w:rsid w:val="00CB38CB"/>
    <w:rsid w:val="00CB3E2A"/>
    <w:rsid w:val="00CB40F6"/>
    <w:rsid w:val="00CB4238"/>
    <w:rsid w:val="00CB477D"/>
    <w:rsid w:val="00CB4EC1"/>
    <w:rsid w:val="00CB5055"/>
    <w:rsid w:val="00CB5180"/>
    <w:rsid w:val="00CB52C6"/>
    <w:rsid w:val="00CB56BF"/>
    <w:rsid w:val="00CB57B1"/>
    <w:rsid w:val="00CB5868"/>
    <w:rsid w:val="00CB5D57"/>
    <w:rsid w:val="00CB5E1D"/>
    <w:rsid w:val="00CB6180"/>
    <w:rsid w:val="00CB6212"/>
    <w:rsid w:val="00CB65CB"/>
    <w:rsid w:val="00CB68F1"/>
    <w:rsid w:val="00CB698E"/>
    <w:rsid w:val="00CB6997"/>
    <w:rsid w:val="00CB6BF7"/>
    <w:rsid w:val="00CB76A1"/>
    <w:rsid w:val="00CB7724"/>
    <w:rsid w:val="00CB7DDE"/>
    <w:rsid w:val="00CB7F54"/>
    <w:rsid w:val="00CB7F91"/>
    <w:rsid w:val="00CC0528"/>
    <w:rsid w:val="00CC0A78"/>
    <w:rsid w:val="00CC1316"/>
    <w:rsid w:val="00CC14B6"/>
    <w:rsid w:val="00CC1957"/>
    <w:rsid w:val="00CC19AE"/>
    <w:rsid w:val="00CC1A0E"/>
    <w:rsid w:val="00CC1A25"/>
    <w:rsid w:val="00CC1C02"/>
    <w:rsid w:val="00CC1E2D"/>
    <w:rsid w:val="00CC1E67"/>
    <w:rsid w:val="00CC1E6E"/>
    <w:rsid w:val="00CC21D5"/>
    <w:rsid w:val="00CC224E"/>
    <w:rsid w:val="00CC2A6A"/>
    <w:rsid w:val="00CC2A73"/>
    <w:rsid w:val="00CC2AEC"/>
    <w:rsid w:val="00CC2B7B"/>
    <w:rsid w:val="00CC2C42"/>
    <w:rsid w:val="00CC2F57"/>
    <w:rsid w:val="00CC342D"/>
    <w:rsid w:val="00CC3901"/>
    <w:rsid w:val="00CC3B42"/>
    <w:rsid w:val="00CC3E7D"/>
    <w:rsid w:val="00CC4928"/>
    <w:rsid w:val="00CC5160"/>
    <w:rsid w:val="00CC582B"/>
    <w:rsid w:val="00CC5A82"/>
    <w:rsid w:val="00CC5DA4"/>
    <w:rsid w:val="00CC66D3"/>
    <w:rsid w:val="00CC69A9"/>
    <w:rsid w:val="00CC69B6"/>
    <w:rsid w:val="00CC6B77"/>
    <w:rsid w:val="00CC753D"/>
    <w:rsid w:val="00CC79F3"/>
    <w:rsid w:val="00CD0020"/>
    <w:rsid w:val="00CD004B"/>
    <w:rsid w:val="00CD06E8"/>
    <w:rsid w:val="00CD0B98"/>
    <w:rsid w:val="00CD0E7B"/>
    <w:rsid w:val="00CD0F4C"/>
    <w:rsid w:val="00CD1060"/>
    <w:rsid w:val="00CD12DB"/>
    <w:rsid w:val="00CD1644"/>
    <w:rsid w:val="00CD16F2"/>
    <w:rsid w:val="00CD1705"/>
    <w:rsid w:val="00CD192F"/>
    <w:rsid w:val="00CD1F75"/>
    <w:rsid w:val="00CD2078"/>
    <w:rsid w:val="00CD22ED"/>
    <w:rsid w:val="00CD2799"/>
    <w:rsid w:val="00CD2A41"/>
    <w:rsid w:val="00CD2C7E"/>
    <w:rsid w:val="00CD2D63"/>
    <w:rsid w:val="00CD2DEE"/>
    <w:rsid w:val="00CD3088"/>
    <w:rsid w:val="00CD323B"/>
    <w:rsid w:val="00CD3509"/>
    <w:rsid w:val="00CD36A4"/>
    <w:rsid w:val="00CD381F"/>
    <w:rsid w:val="00CD40B3"/>
    <w:rsid w:val="00CD44D0"/>
    <w:rsid w:val="00CD49F2"/>
    <w:rsid w:val="00CD4A38"/>
    <w:rsid w:val="00CD4C71"/>
    <w:rsid w:val="00CD4D2F"/>
    <w:rsid w:val="00CD531B"/>
    <w:rsid w:val="00CD544F"/>
    <w:rsid w:val="00CD5486"/>
    <w:rsid w:val="00CD57C1"/>
    <w:rsid w:val="00CD5894"/>
    <w:rsid w:val="00CD5A00"/>
    <w:rsid w:val="00CD5A03"/>
    <w:rsid w:val="00CD5E5F"/>
    <w:rsid w:val="00CD6028"/>
    <w:rsid w:val="00CD626D"/>
    <w:rsid w:val="00CD64E4"/>
    <w:rsid w:val="00CD6589"/>
    <w:rsid w:val="00CD6593"/>
    <w:rsid w:val="00CD687B"/>
    <w:rsid w:val="00CD68A5"/>
    <w:rsid w:val="00CD6970"/>
    <w:rsid w:val="00CD6AFE"/>
    <w:rsid w:val="00CD6B75"/>
    <w:rsid w:val="00CD6EEF"/>
    <w:rsid w:val="00CD6F87"/>
    <w:rsid w:val="00CD6FBD"/>
    <w:rsid w:val="00CD7012"/>
    <w:rsid w:val="00CD7B15"/>
    <w:rsid w:val="00CE08E0"/>
    <w:rsid w:val="00CE10C8"/>
    <w:rsid w:val="00CE17A4"/>
    <w:rsid w:val="00CE17C4"/>
    <w:rsid w:val="00CE1E07"/>
    <w:rsid w:val="00CE206A"/>
    <w:rsid w:val="00CE27E8"/>
    <w:rsid w:val="00CE2F8F"/>
    <w:rsid w:val="00CE2F9F"/>
    <w:rsid w:val="00CE30C4"/>
    <w:rsid w:val="00CE3930"/>
    <w:rsid w:val="00CE3B54"/>
    <w:rsid w:val="00CE3D48"/>
    <w:rsid w:val="00CE4617"/>
    <w:rsid w:val="00CE4760"/>
    <w:rsid w:val="00CE5215"/>
    <w:rsid w:val="00CE524F"/>
    <w:rsid w:val="00CE53FA"/>
    <w:rsid w:val="00CE55CF"/>
    <w:rsid w:val="00CE5888"/>
    <w:rsid w:val="00CE59D6"/>
    <w:rsid w:val="00CE62F1"/>
    <w:rsid w:val="00CE66F7"/>
    <w:rsid w:val="00CE6E47"/>
    <w:rsid w:val="00CE769F"/>
    <w:rsid w:val="00CE7B86"/>
    <w:rsid w:val="00CE7DC0"/>
    <w:rsid w:val="00CF0531"/>
    <w:rsid w:val="00CF0AEC"/>
    <w:rsid w:val="00CF0C62"/>
    <w:rsid w:val="00CF0E2F"/>
    <w:rsid w:val="00CF1A3C"/>
    <w:rsid w:val="00CF1A74"/>
    <w:rsid w:val="00CF1CAE"/>
    <w:rsid w:val="00CF1D8C"/>
    <w:rsid w:val="00CF21DD"/>
    <w:rsid w:val="00CF2669"/>
    <w:rsid w:val="00CF273C"/>
    <w:rsid w:val="00CF2FF5"/>
    <w:rsid w:val="00CF335B"/>
    <w:rsid w:val="00CF35CD"/>
    <w:rsid w:val="00CF3F43"/>
    <w:rsid w:val="00CF3F6A"/>
    <w:rsid w:val="00CF42E5"/>
    <w:rsid w:val="00CF439A"/>
    <w:rsid w:val="00CF465E"/>
    <w:rsid w:val="00CF4B86"/>
    <w:rsid w:val="00CF4C5C"/>
    <w:rsid w:val="00CF4EA9"/>
    <w:rsid w:val="00CF5467"/>
    <w:rsid w:val="00CF550D"/>
    <w:rsid w:val="00CF65BC"/>
    <w:rsid w:val="00CF686B"/>
    <w:rsid w:val="00CF6CB6"/>
    <w:rsid w:val="00CF6DD3"/>
    <w:rsid w:val="00CF6DD4"/>
    <w:rsid w:val="00CF6E91"/>
    <w:rsid w:val="00CF70AD"/>
    <w:rsid w:val="00CF720F"/>
    <w:rsid w:val="00CF762F"/>
    <w:rsid w:val="00CF78F1"/>
    <w:rsid w:val="00CF7B4B"/>
    <w:rsid w:val="00D0007E"/>
    <w:rsid w:val="00D0008F"/>
    <w:rsid w:val="00D0015E"/>
    <w:rsid w:val="00D002BD"/>
    <w:rsid w:val="00D008D2"/>
    <w:rsid w:val="00D0090F"/>
    <w:rsid w:val="00D00976"/>
    <w:rsid w:val="00D00D11"/>
    <w:rsid w:val="00D00FA2"/>
    <w:rsid w:val="00D013E3"/>
    <w:rsid w:val="00D01716"/>
    <w:rsid w:val="00D01A48"/>
    <w:rsid w:val="00D01D93"/>
    <w:rsid w:val="00D024F1"/>
    <w:rsid w:val="00D0265A"/>
    <w:rsid w:val="00D028F6"/>
    <w:rsid w:val="00D029D5"/>
    <w:rsid w:val="00D02C8D"/>
    <w:rsid w:val="00D02E23"/>
    <w:rsid w:val="00D02E9C"/>
    <w:rsid w:val="00D03189"/>
    <w:rsid w:val="00D0327C"/>
    <w:rsid w:val="00D033D0"/>
    <w:rsid w:val="00D034E9"/>
    <w:rsid w:val="00D038AF"/>
    <w:rsid w:val="00D03960"/>
    <w:rsid w:val="00D03B23"/>
    <w:rsid w:val="00D03CC5"/>
    <w:rsid w:val="00D03D72"/>
    <w:rsid w:val="00D03E95"/>
    <w:rsid w:val="00D041A3"/>
    <w:rsid w:val="00D043E1"/>
    <w:rsid w:val="00D04AD9"/>
    <w:rsid w:val="00D04F29"/>
    <w:rsid w:val="00D04F9F"/>
    <w:rsid w:val="00D055AC"/>
    <w:rsid w:val="00D055B2"/>
    <w:rsid w:val="00D057B3"/>
    <w:rsid w:val="00D05AC9"/>
    <w:rsid w:val="00D062E8"/>
    <w:rsid w:val="00D06580"/>
    <w:rsid w:val="00D06704"/>
    <w:rsid w:val="00D07631"/>
    <w:rsid w:val="00D0784D"/>
    <w:rsid w:val="00D07BC4"/>
    <w:rsid w:val="00D07BED"/>
    <w:rsid w:val="00D07E6E"/>
    <w:rsid w:val="00D10074"/>
    <w:rsid w:val="00D10122"/>
    <w:rsid w:val="00D104E7"/>
    <w:rsid w:val="00D111A3"/>
    <w:rsid w:val="00D11303"/>
    <w:rsid w:val="00D114D1"/>
    <w:rsid w:val="00D11539"/>
    <w:rsid w:val="00D1164D"/>
    <w:rsid w:val="00D118E6"/>
    <w:rsid w:val="00D1284C"/>
    <w:rsid w:val="00D1288B"/>
    <w:rsid w:val="00D12C5E"/>
    <w:rsid w:val="00D13147"/>
    <w:rsid w:val="00D13165"/>
    <w:rsid w:val="00D1352D"/>
    <w:rsid w:val="00D135E8"/>
    <w:rsid w:val="00D13678"/>
    <w:rsid w:val="00D137B8"/>
    <w:rsid w:val="00D139DC"/>
    <w:rsid w:val="00D13C49"/>
    <w:rsid w:val="00D13C58"/>
    <w:rsid w:val="00D13D74"/>
    <w:rsid w:val="00D14152"/>
    <w:rsid w:val="00D14276"/>
    <w:rsid w:val="00D1449F"/>
    <w:rsid w:val="00D14609"/>
    <w:rsid w:val="00D14747"/>
    <w:rsid w:val="00D149A3"/>
    <w:rsid w:val="00D14AC9"/>
    <w:rsid w:val="00D14B5F"/>
    <w:rsid w:val="00D14C3B"/>
    <w:rsid w:val="00D14CE2"/>
    <w:rsid w:val="00D14E58"/>
    <w:rsid w:val="00D14E60"/>
    <w:rsid w:val="00D1510F"/>
    <w:rsid w:val="00D15217"/>
    <w:rsid w:val="00D15512"/>
    <w:rsid w:val="00D155D1"/>
    <w:rsid w:val="00D15906"/>
    <w:rsid w:val="00D15B63"/>
    <w:rsid w:val="00D15FF2"/>
    <w:rsid w:val="00D16104"/>
    <w:rsid w:val="00D1617D"/>
    <w:rsid w:val="00D16529"/>
    <w:rsid w:val="00D16683"/>
    <w:rsid w:val="00D16952"/>
    <w:rsid w:val="00D16ADC"/>
    <w:rsid w:val="00D16BAE"/>
    <w:rsid w:val="00D16BEF"/>
    <w:rsid w:val="00D17044"/>
    <w:rsid w:val="00D17104"/>
    <w:rsid w:val="00D1715C"/>
    <w:rsid w:val="00D17288"/>
    <w:rsid w:val="00D1742B"/>
    <w:rsid w:val="00D176F6"/>
    <w:rsid w:val="00D17A50"/>
    <w:rsid w:val="00D2034D"/>
    <w:rsid w:val="00D204E7"/>
    <w:rsid w:val="00D205EE"/>
    <w:rsid w:val="00D2071F"/>
    <w:rsid w:val="00D214C2"/>
    <w:rsid w:val="00D214C3"/>
    <w:rsid w:val="00D21A23"/>
    <w:rsid w:val="00D21E1D"/>
    <w:rsid w:val="00D220E4"/>
    <w:rsid w:val="00D22604"/>
    <w:rsid w:val="00D229E0"/>
    <w:rsid w:val="00D22C5C"/>
    <w:rsid w:val="00D22CDE"/>
    <w:rsid w:val="00D22FA6"/>
    <w:rsid w:val="00D230DE"/>
    <w:rsid w:val="00D232BD"/>
    <w:rsid w:val="00D241EA"/>
    <w:rsid w:val="00D2498C"/>
    <w:rsid w:val="00D24E81"/>
    <w:rsid w:val="00D2585A"/>
    <w:rsid w:val="00D25D6B"/>
    <w:rsid w:val="00D25F46"/>
    <w:rsid w:val="00D26327"/>
    <w:rsid w:val="00D26A46"/>
    <w:rsid w:val="00D2703B"/>
    <w:rsid w:val="00D272F0"/>
    <w:rsid w:val="00D27425"/>
    <w:rsid w:val="00D2755D"/>
    <w:rsid w:val="00D279D3"/>
    <w:rsid w:val="00D27B74"/>
    <w:rsid w:val="00D30567"/>
    <w:rsid w:val="00D30756"/>
    <w:rsid w:val="00D30C94"/>
    <w:rsid w:val="00D30D1E"/>
    <w:rsid w:val="00D30EC5"/>
    <w:rsid w:val="00D310BE"/>
    <w:rsid w:val="00D31716"/>
    <w:rsid w:val="00D31BFB"/>
    <w:rsid w:val="00D31D12"/>
    <w:rsid w:val="00D320A8"/>
    <w:rsid w:val="00D32F69"/>
    <w:rsid w:val="00D330F8"/>
    <w:rsid w:val="00D33170"/>
    <w:rsid w:val="00D33489"/>
    <w:rsid w:val="00D3355B"/>
    <w:rsid w:val="00D337BF"/>
    <w:rsid w:val="00D3384C"/>
    <w:rsid w:val="00D33FBF"/>
    <w:rsid w:val="00D33FC8"/>
    <w:rsid w:val="00D34535"/>
    <w:rsid w:val="00D346D4"/>
    <w:rsid w:val="00D349B2"/>
    <w:rsid w:val="00D34E28"/>
    <w:rsid w:val="00D34E78"/>
    <w:rsid w:val="00D34E88"/>
    <w:rsid w:val="00D3510C"/>
    <w:rsid w:val="00D3536F"/>
    <w:rsid w:val="00D35433"/>
    <w:rsid w:val="00D35E2A"/>
    <w:rsid w:val="00D36EEF"/>
    <w:rsid w:val="00D37443"/>
    <w:rsid w:val="00D37711"/>
    <w:rsid w:val="00D378FB"/>
    <w:rsid w:val="00D37B18"/>
    <w:rsid w:val="00D37C15"/>
    <w:rsid w:val="00D40249"/>
    <w:rsid w:val="00D40C01"/>
    <w:rsid w:val="00D40E85"/>
    <w:rsid w:val="00D4117B"/>
    <w:rsid w:val="00D41DA5"/>
    <w:rsid w:val="00D4227C"/>
    <w:rsid w:val="00D42446"/>
    <w:rsid w:val="00D428C8"/>
    <w:rsid w:val="00D42B66"/>
    <w:rsid w:val="00D42EB3"/>
    <w:rsid w:val="00D42F8B"/>
    <w:rsid w:val="00D4320E"/>
    <w:rsid w:val="00D43312"/>
    <w:rsid w:val="00D43801"/>
    <w:rsid w:val="00D43FED"/>
    <w:rsid w:val="00D44377"/>
    <w:rsid w:val="00D44427"/>
    <w:rsid w:val="00D4442C"/>
    <w:rsid w:val="00D446F1"/>
    <w:rsid w:val="00D44EA5"/>
    <w:rsid w:val="00D44ECD"/>
    <w:rsid w:val="00D4536E"/>
    <w:rsid w:val="00D45374"/>
    <w:rsid w:val="00D45575"/>
    <w:rsid w:val="00D45911"/>
    <w:rsid w:val="00D46298"/>
    <w:rsid w:val="00D4630C"/>
    <w:rsid w:val="00D464AE"/>
    <w:rsid w:val="00D46746"/>
    <w:rsid w:val="00D46832"/>
    <w:rsid w:val="00D46A3D"/>
    <w:rsid w:val="00D4709C"/>
    <w:rsid w:val="00D47125"/>
    <w:rsid w:val="00D479B8"/>
    <w:rsid w:val="00D47A55"/>
    <w:rsid w:val="00D47C60"/>
    <w:rsid w:val="00D50385"/>
    <w:rsid w:val="00D503EF"/>
    <w:rsid w:val="00D504CB"/>
    <w:rsid w:val="00D50736"/>
    <w:rsid w:val="00D51383"/>
    <w:rsid w:val="00D515EB"/>
    <w:rsid w:val="00D51633"/>
    <w:rsid w:val="00D519FB"/>
    <w:rsid w:val="00D521F1"/>
    <w:rsid w:val="00D525AD"/>
    <w:rsid w:val="00D52744"/>
    <w:rsid w:val="00D52A52"/>
    <w:rsid w:val="00D52A85"/>
    <w:rsid w:val="00D52A8E"/>
    <w:rsid w:val="00D52C29"/>
    <w:rsid w:val="00D52EA3"/>
    <w:rsid w:val="00D52F05"/>
    <w:rsid w:val="00D532C5"/>
    <w:rsid w:val="00D533D1"/>
    <w:rsid w:val="00D53990"/>
    <w:rsid w:val="00D539D7"/>
    <w:rsid w:val="00D53B61"/>
    <w:rsid w:val="00D53CDA"/>
    <w:rsid w:val="00D53E31"/>
    <w:rsid w:val="00D541AA"/>
    <w:rsid w:val="00D54527"/>
    <w:rsid w:val="00D5469C"/>
    <w:rsid w:val="00D54803"/>
    <w:rsid w:val="00D54993"/>
    <w:rsid w:val="00D54C58"/>
    <w:rsid w:val="00D54E0B"/>
    <w:rsid w:val="00D54EC3"/>
    <w:rsid w:val="00D54F32"/>
    <w:rsid w:val="00D551B8"/>
    <w:rsid w:val="00D553F2"/>
    <w:rsid w:val="00D55DA3"/>
    <w:rsid w:val="00D563F0"/>
    <w:rsid w:val="00D56647"/>
    <w:rsid w:val="00D567EC"/>
    <w:rsid w:val="00D56C7F"/>
    <w:rsid w:val="00D57003"/>
    <w:rsid w:val="00D5706C"/>
    <w:rsid w:val="00D5750E"/>
    <w:rsid w:val="00D578CB"/>
    <w:rsid w:val="00D57A6A"/>
    <w:rsid w:val="00D57DE4"/>
    <w:rsid w:val="00D57F71"/>
    <w:rsid w:val="00D606D8"/>
    <w:rsid w:val="00D60D27"/>
    <w:rsid w:val="00D610A4"/>
    <w:rsid w:val="00D610B2"/>
    <w:rsid w:val="00D612EC"/>
    <w:rsid w:val="00D6166A"/>
    <w:rsid w:val="00D6175A"/>
    <w:rsid w:val="00D6199A"/>
    <w:rsid w:val="00D61B84"/>
    <w:rsid w:val="00D62221"/>
    <w:rsid w:val="00D628C0"/>
    <w:rsid w:val="00D628FF"/>
    <w:rsid w:val="00D62B6E"/>
    <w:rsid w:val="00D62BAE"/>
    <w:rsid w:val="00D62CC8"/>
    <w:rsid w:val="00D62CEB"/>
    <w:rsid w:val="00D62FC6"/>
    <w:rsid w:val="00D62FE3"/>
    <w:rsid w:val="00D630E8"/>
    <w:rsid w:val="00D6319C"/>
    <w:rsid w:val="00D631E2"/>
    <w:rsid w:val="00D633FD"/>
    <w:rsid w:val="00D63671"/>
    <w:rsid w:val="00D63B37"/>
    <w:rsid w:val="00D63B5E"/>
    <w:rsid w:val="00D63C7C"/>
    <w:rsid w:val="00D63D0F"/>
    <w:rsid w:val="00D63D1D"/>
    <w:rsid w:val="00D63DF2"/>
    <w:rsid w:val="00D63FDB"/>
    <w:rsid w:val="00D647BB"/>
    <w:rsid w:val="00D64BD9"/>
    <w:rsid w:val="00D64C2E"/>
    <w:rsid w:val="00D65080"/>
    <w:rsid w:val="00D659DE"/>
    <w:rsid w:val="00D65AB6"/>
    <w:rsid w:val="00D65C15"/>
    <w:rsid w:val="00D65D64"/>
    <w:rsid w:val="00D65DB2"/>
    <w:rsid w:val="00D66501"/>
    <w:rsid w:val="00D66683"/>
    <w:rsid w:val="00D6680E"/>
    <w:rsid w:val="00D66954"/>
    <w:rsid w:val="00D66D08"/>
    <w:rsid w:val="00D66D84"/>
    <w:rsid w:val="00D66E2D"/>
    <w:rsid w:val="00D67122"/>
    <w:rsid w:val="00D6714A"/>
    <w:rsid w:val="00D67A3E"/>
    <w:rsid w:val="00D67ABE"/>
    <w:rsid w:val="00D67E28"/>
    <w:rsid w:val="00D70073"/>
    <w:rsid w:val="00D70166"/>
    <w:rsid w:val="00D7064E"/>
    <w:rsid w:val="00D706F2"/>
    <w:rsid w:val="00D70A40"/>
    <w:rsid w:val="00D70C3B"/>
    <w:rsid w:val="00D70D6A"/>
    <w:rsid w:val="00D70F43"/>
    <w:rsid w:val="00D71207"/>
    <w:rsid w:val="00D714E1"/>
    <w:rsid w:val="00D714E4"/>
    <w:rsid w:val="00D71950"/>
    <w:rsid w:val="00D72161"/>
    <w:rsid w:val="00D72998"/>
    <w:rsid w:val="00D72A59"/>
    <w:rsid w:val="00D72BB8"/>
    <w:rsid w:val="00D7381F"/>
    <w:rsid w:val="00D739D6"/>
    <w:rsid w:val="00D73D2B"/>
    <w:rsid w:val="00D73D9C"/>
    <w:rsid w:val="00D73DD6"/>
    <w:rsid w:val="00D740A1"/>
    <w:rsid w:val="00D745A1"/>
    <w:rsid w:val="00D747DA"/>
    <w:rsid w:val="00D74A63"/>
    <w:rsid w:val="00D74C9D"/>
    <w:rsid w:val="00D7506D"/>
    <w:rsid w:val="00D75AB6"/>
    <w:rsid w:val="00D75BB0"/>
    <w:rsid w:val="00D75BBF"/>
    <w:rsid w:val="00D75D8C"/>
    <w:rsid w:val="00D75E30"/>
    <w:rsid w:val="00D75F0F"/>
    <w:rsid w:val="00D75F91"/>
    <w:rsid w:val="00D76AC4"/>
    <w:rsid w:val="00D76B99"/>
    <w:rsid w:val="00D76FA9"/>
    <w:rsid w:val="00D76FB1"/>
    <w:rsid w:val="00D77224"/>
    <w:rsid w:val="00D772F2"/>
    <w:rsid w:val="00D77617"/>
    <w:rsid w:val="00D77D01"/>
    <w:rsid w:val="00D77EC7"/>
    <w:rsid w:val="00D807ED"/>
    <w:rsid w:val="00D80A70"/>
    <w:rsid w:val="00D80C8F"/>
    <w:rsid w:val="00D813EB"/>
    <w:rsid w:val="00D8152A"/>
    <w:rsid w:val="00D81825"/>
    <w:rsid w:val="00D81904"/>
    <w:rsid w:val="00D81A49"/>
    <w:rsid w:val="00D821CE"/>
    <w:rsid w:val="00D82F86"/>
    <w:rsid w:val="00D8302A"/>
    <w:rsid w:val="00D837D8"/>
    <w:rsid w:val="00D83D60"/>
    <w:rsid w:val="00D83F05"/>
    <w:rsid w:val="00D84563"/>
    <w:rsid w:val="00D846AB"/>
    <w:rsid w:val="00D84A4A"/>
    <w:rsid w:val="00D84BE2"/>
    <w:rsid w:val="00D85315"/>
    <w:rsid w:val="00D85330"/>
    <w:rsid w:val="00D85F8D"/>
    <w:rsid w:val="00D861D2"/>
    <w:rsid w:val="00D8652D"/>
    <w:rsid w:val="00D86632"/>
    <w:rsid w:val="00D866A8"/>
    <w:rsid w:val="00D867FC"/>
    <w:rsid w:val="00D86A7C"/>
    <w:rsid w:val="00D86C2C"/>
    <w:rsid w:val="00D86DD9"/>
    <w:rsid w:val="00D87839"/>
    <w:rsid w:val="00D8786F"/>
    <w:rsid w:val="00D87F5C"/>
    <w:rsid w:val="00D90298"/>
    <w:rsid w:val="00D9092E"/>
    <w:rsid w:val="00D90971"/>
    <w:rsid w:val="00D90FBF"/>
    <w:rsid w:val="00D91014"/>
    <w:rsid w:val="00D91055"/>
    <w:rsid w:val="00D9129D"/>
    <w:rsid w:val="00D914A2"/>
    <w:rsid w:val="00D922B2"/>
    <w:rsid w:val="00D92951"/>
    <w:rsid w:val="00D92A57"/>
    <w:rsid w:val="00D92C2E"/>
    <w:rsid w:val="00D92CB9"/>
    <w:rsid w:val="00D931B9"/>
    <w:rsid w:val="00D937B2"/>
    <w:rsid w:val="00D93C1F"/>
    <w:rsid w:val="00D9421D"/>
    <w:rsid w:val="00D94311"/>
    <w:rsid w:val="00D944DF"/>
    <w:rsid w:val="00D94ACD"/>
    <w:rsid w:val="00D95195"/>
    <w:rsid w:val="00D953AF"/>
    <w:rsid w:val="00D95719"/>
    <w:rsid w:val="00D95B38"/>
    <w:rsid w:val="00D95C9C"/>
    <w:rsid w:val="00D960D1"/>
    <w:rsid w:val="00D9652B"/>
    <w:rsid w:val="00D9654B"/>
    <w:rsid w:val="00D9687E"/>
    <w:rsid w:val="00D968E3"/>
    <w:rsid w:val="00D96957"/>
    <w:rsid w:val="00D96AD5"/>
    <w:rsid w:val="00D96D55"/>
    <w:rsid w:val="00D97471"/>
    <w:rsid w:val="00D974CF"/>
    <w:rsid w:val="00D97728"/>
    <w:rsid w:val="00D97926"/>
    <w:rsid w:val="00D97DE8"/>
    <w:rsid w:val="00D97EA2"/>
    <w:rsid w:val="00DA022B"/>
    <w:rsid w:val="00DA028E"/>
    <w:rsid w:val="00DA052C"/>
    <w:rsid w:val="00DA05E0"/>
    <w:rsid w:val="00DA0ACA"/>
    <w:rsid w:val="00DA1550"/>
    <w:rsid w:val="00DA15D8"/>
    <w:rsid w:val="00DA174C"/>
    <w:rsid w:val="00DA1C2F"/>
    <w:rsid w:val="00DA2089"/>
    <w:rsid w:val="00DA285E"/>
    <w:rsid w:val="00DA295C"/>
    <w:rsid w:val="00DA2A7D"/>
    <w:rsid w:val="00DA2B82"/>
    <w:rsid w:val="00DA2D54"/>
    <w:rsid w:val="00DA2E08"/>
    <w:rsid w:val="00DA2E14"/>
    <w:rsid w:val="00DA2F5B"/>
    <w:rsid w:val="00DA3251"/>
    <w:rsid w:val="00DA3A01"/>
    <w:rsid w:val="00DA3D4B"/>
    <w:rsid w:val="00DA4094"/>
    <w:rsid w:val="00DA4263"/>
    <w:rsid w:val="00DA42F5"/>
    <w:rsid w:val="00DA4FF9"/>
    <w:rsid w:val="00DA5055"/>
    <w:rsid w:val="00DA50FC"/>
    <w:rsid w:val="00DA526D"/>
    <w:rsid w:val="00DA584E"/>
    <w:rsid w:val="00DA5F6B"/>
    <w:rsid w:val="00DA60F6"/>
    <w:rsid w:val="00DA62ED"/>
    <w:rsid w:val="00DA66AF"/>
    <w:rsid w:val="00DA6797"/>
    <w:rsid w:val="00DA6908"/>
    <w:rsid w:val="00DA6CBB"/>
    <w:rsid w:val="00DA6F59"/>
    <w:rsid w:val="00DA758A"/>
    <w:rsid w:val="00DA78B4"/>
    <w:rsid w:val="00DA7E21"/>
    <w:rsid w:val="00DB0106"/>
    <w:rsid w:val="00DB02F6"/>
    <w:rsid w:val="00DB0420"/>
    <w:rsid w:val="00DB04D2"/>
    <w:rsid w:val="00DB103F"/>
    <w:rsid w:val="00DB15E2"/>
    <w:rsid w:val="00DB1995"/>
    <w:rsid w:val="00DB2291"/>
    <w:rsid w:val="00DB25B6"/>
    <w:rsid w:val="00DB2937"/>
    <w:rsid w:val="00DB2C7A"/>
    <w:rsid w:val="00DB30A4"/>
    <w:rsid w:val="00DB3187"/>
    <w:rsid w:val="00DB33B3"/>
    <w:rsid w:val="00DB345D"/>
    <w:rsid w:val="00DB39B8"/>
    <w:rsid w:val="00DB3A8A"/>
    <w:rsid w:val="00DB3C0D"/>
    <w:rsid w:val="00DB4002"/>
    <w:rsid w:val="00DB4421"/>
    <w:rsid w:val="00DB48CA"/>
    <w:rsid w:val="00DB4BA9"/>
    <w:rsid w:val="00DB4E77"/>
    <w:rsid w:val="00DB5517"/>
    <w:rsid w:val="00DB5775"/>
    <w:rsid w:val="00DB6090"/>
    <w:rsid w:val="00DB623D"/>
    <w:rsid w:val="00DB654C"/>
    <w:rsid w:val="00DB6A71"/>
    <w:rsid w:val="00DB6C63"/>
    <w:rsid w:val="00DB701B"/>
    <w:rsid w:val="00DB7374"/>
    <w:rsid w:val="00DB7A07"/>
    <w:rsid w:val="00DB7B1A"/>
    <w:rsid w:val="00DB7B33"/>
    <w:rsid w:val="00DB7B9C"/>
    <w:rsid w:val="00DB7DB6"/>
    <w:rsid w:val="00DC0D19"/>
    <w:rsid w:val="00DC128B"/>
    <w:rsid w:val="00DC12BD"/>
    <w:rsid w:val="00DC1739"/>
    <w:rsid w:val="00DC1A1E"/>
    <w:rsid w:val="00DC1B5D"/>
    <w:rsid w:val="00DC1DCA"/>
    <w:rsid w:val="00DC1EA3"/>
    <w:rsid w:val="00DC208D"/>
    <w:rsid w:val="00DC241A"/>
    <w:rsid w:val="00DC28FD"/>
    <w:rsid w:val="00DC2A32"/>
    <w:rsid w:val="00DC2B07"/>
    <w:rsid w:val="00DC2BC6"/>
    <w:rsid w:val="00DC3098"/>
    <w:rsid w:val="00DC3195"/>
    <w:rsid w:val="00DC34DA"/>
    <w:rsid w:val="00DC35B9"/>
    <w:rsid w:val="00DC3DE9"/>
    <w:rsid w:val="00DC3ED2"/>
    <w:rsid w:val="00DC47AB"/>
    <w:rsid w:val="00DC510F"/>
    <w:rsid w:val="00DC5161"/>
    <w:rsid w:val="00DC5269"/>
    <w:rsid w:val="00DC5800"/>
    <w:rsid w:val="00DC5FC0"/>
    <w:rsid w:val="00DC668A"/>
    <w:rsid w:val="00DC678D"/>
    <w:rsid w:val="00DC6AA0"/>
    <w:rsid w:val="00DC6E36"/>
    <w:rsid w:val="00DC7024"/>
    <w:rsid w:val="00DC70F1"/>
    <w:rsid w:val="00DC71CB"/>
    <w:rsid w:val="00DC7CAC"/>
    <w:rsid w:val="00DD03CB"/>
    <w:rsid w:val="00DD04D8"/>
    <w:rsid w:val="00DD081F"/>
    <w:rsid w:val="00DD0A09"/>
    <w:rsid w:val="00DD0B6F"/>
    <w:rsid w:val="00DD118B"/>
    <w:rsid w:val="00DD11A9"/>
    <w:rsid w:val="00DD140A"/>
    <w:rsid w:val="00DD1466"/>
    <w:rsid w:val="00DD1915"/>
    <w:rsid w:val="00DD1E2E"/>
    <w:rsid w:val="00DD21D4"/>
    <w:rsid w:val="00DD270E"/>
    <w:rsid w:val="00DD2864"/>
    <w:rsid w:val="00DD2ACE"/>
    <w:rsid w:val="00DD2EAC"/>
    <w:rsid w:val="00DD3327"/>
    <w:rsid w:val="00DD3766"/>
    <w:rsid w:val="00DD39B8"/>
    <w:rsid w:val="00DD3F36"/>
    <w:rsid w:val="00DD42FD"/>
    <w:rsid w:val="00DD4365"/>
    <w:rsid w:val="00DD47B1"/>
    <w:rsid w:val="00DD4D7D"/>
    <w:rsid w:val="00DD4E9A"/>
    <w:rsid w:val="00DD50A9"/>
    <w:rsid w:val="00DD5552"/>
    <w:rsid w:val="00DD5664"/>
    <w:rsid w:val="00DD56D8"/>
    <w:rsid w:val="00DD5932"/>
    <w:rsid w:val="00DD5EAE"/>
    <w:rsid w:val="00DD6064"/>
    <w:rsid w:val="00DD6612"/>
    <w:rsid w:val="00DD6634"/>
    <w:rsid w:val="00DD66F4"/>
    <w:rsid w:val="00DD6920"/>
    <w:rsid w:val="00DD6A5C"/>
    <w:rsid w:val="00DD6AF0"/>
    <w:rsid w:val="00DD6BFC"/>
    <w:rsid w:val="00DD7998"/>
    <w:rsid w:val="00DD79FF"/>
    <w:rsid w:val="00DE00A5"/>
    <w:rsid w:val="00DE0170"/>
    <w:rsid w:val="00DE03BF"/>
    <w:rsid w:val="00DE0980"/>
    <w:rsid w:val="00DE0D4C"/>
    <w:rsid w:val="00DE0E09"/>
    <w:rsid w:val="00DE0E90"/>
    <w:rsid w:val="00DE1777"/>
    <w:rsid w:val="00DE178B"/>
    <w:rsid w:val="00DE1888"/>
    <w:rsid w:val="00DE224B"/>
    <w:rsid w:val="00DE2470"/>
    <w:rsid w:val="00DE24CB"/>
    <w:rsid w:val="00DE2503"/>
    <w:rsid w:val="00DE2607"/>
    <w:rsid w:val="00DE27AA"/>
    <w:rsid w:val="00DE2C70"/>
    <w:rsid w:val="00DE32D1"/>
    <w:rsid w:val="00DE346E"/>
    <w:rsid w:val="00DE35EB"/>
    <w:rsid w:val="00DE367F"/>
    <w:rsid w:val="00DE3759"/>
    <w:rsid w:val="00DE3900"/>
    <w:rsid w:val="00DE3DE1"/>
    <w:rsid w:val="00DE41BA"/>
    <w:rsid w:val="00DE436B"/>
    <w:rsid w:val="00DE4625"/>
    <w:rsid w:val="00DE470B"/>
    <w:rsid w:val="00DE4B7B"/>
    <w:rsid w:val="00DE4F6C"/>
    <w:rsid w:val="00DE5394"/>
    <w:rsid w:val="00DE5C05"/>
    <w:rsid w:val="00DE5F0A"/>
    <w:rsid w:val="00DE6010"/>
    <w:rsid w:val="00DE615B"/>
    <w:rsid w:val="00DE6295"/>
    <w:rsid w:val="00DE62AD"/>
    <w:rsid w:val="00DE645B"/>
    <w:rsid w:val="00DE6F6C"/>
    <w:rsid w:val="00DE762B"/>
    <w:rsid w:val="00DF0020"/>
    <w:rsid w:val="00DF017F"/>
    <w:rsid w:val="00DF01C8"/>
    <w:rsid w:val="00DF0813"/>
    <w:rsid w:val="00DF0847"/>
    <w:rsid w:val="00DF0B14"/>
    <w:rsid w:val="00DF0C5D"/>
    <w:rsid w:val="00DF0CA0"/>
    <w:rsid w:val="00DF163A"/>
    <w:rsid w:val="00DF178A"/>
    <w:rsid w:val="00DF18D7"/>
    <w:rsid w:val="00DF19A3"/>
    <w:rsid w:val="00DF1CA3"/>
    <w:rsid w:val="00DF1E65"/>
    <w:rsid w:val="00DF2235"/>
    <w:rsid w:val="00DF2995"/>
    <w:rsid w:val="00DF2E4E"/>
    <w:rsid w:val="00DF2FF9"/>
    <w:rsid w:val="00DF30EF"/>
    <w:rsid w:val="00DF33C2"/>
    <w:rsid w:val="00DF3673"/>
    <w:rsid w:val="00DF3858"/>
    <w:rsid w:val="00DF3A24"/>
    <w:rsid w:val="00DF3B0F"/>
    <w:rsid w:val="00DF3CEC"/>
    <w:rsid w:val="00DF3E09"/>
    <w:rsid w:val="00DF3E41"/>
    <w:rsid w:val="00DF4488"/>
    <w:rsid w:val="00DF4B51"/>
    <w:rsid w:val="00DF4BF9"/>
    <w:rsid w:val="00DF4D47"/>
    <w:rsid w:val="00DF5487"/>
    <w:rsid w:val="00DF5C90"/>
    <w:rsid w:val="00DF5D0C"/>
    <w:rsid w:val="00DF60E6"/>
    <w:rsid w:val="00DF6324"/>
    <w:rsid w:val="00DF668B"/>
    <w:rsid w:val="00DF6A9A"/>
    <w:rsid w:val="00DF6ECE"/>
    <w:rsid w:val="00DF73B2"/>
    <w:rsid w:val="00DF78F4"/>
    <w:rsid w:val="00DF7A95"/>
    <w:rsid w:val="00DF7B2E"/>
    <w:rsid w:val="00DF7C45"/>
    <w:rsid w:val="00DF7EB5"/>
    <w:rsid w:val="00DF7F12"/>
    <w:rsid w:val="00E0037C"/>
    <w:rsid w:val="00E00704"/>
    <w:rsid w:val="00E00C3B"/>
    <w:rsid w:val="00E00D05"/>
    <w:rsid w:val="00E00FBA"/>
    <w:rsid w:val="00E0167E"/>
    <w:rsid w:val="00E01986"/>
    <w:rsid w:val="00E01E06"/>
    <w:rsid w:val="00E01FA1"/>
    <w:rsid w:val="00E01FCE"/>
    <w:rsid w:val="00E02476"/>
    <w:rsid w:val="00E02844"/>
    <w:rsid w:val="00E028C5"/>
    <w:rsid w:val="00E02DCD"/>
    <w:rsid w:val="00E02E5F"/>
    <w:rsid w:val="00E03251"/>
    <w:rsid w:val="00E03319"/>
    <w:rsid w:val="00E03A08"/>
    <w:rsid w:val="00E03BA1"/>
    <w:rsid w:val="00E03CDD"/>
    <w:rsid w:val="00E03D97"/>
    <w:rsid w:val="00E03F03"/>
    <w:rsid w:val="00E047E7"/>
    <w:rsid w:val="00E049B4"/>
    <w:rsid w:val="00E0515C"/>
    <w:rsid w:val="00E0531E"/>
    <w:rsid w:val="00E054F1"/>
    <w:rsid w:val="00E057F4"/>
    <w:rsid w:val="00E0585C"/>
    <w:rsid w:val="00E05BCD"/>
    <w:rsid w:val="00E0641F"/>
    <w:rsid w:val="00E067B7"/>
    <w:rsid w:val="00E06875"/>
    <w:rsid w:val="00E068B4"/>
    <w:rsid w:val="00E0691C"/>
    <w:rsid w:val="00E07339"/>
    <w:rsid w:val="00E100E2"/>
    <w:rsid w:val="00E102A8"/>
    <w:rsid w:val="00E1053A"/>
    <w:rsid w:val="00E10AE9"/>
    <w:rsid w:val="00E110B4"/>
    <w:rsid w:val="00E11663"/>
    <w:rsid w:val="00E116D3"/>
    <w:rsid w:val="00E119EC"/>
    <w:rsid w:val="00E11A2F"/>
    <w:rsid w:val="00E11A4D"/>
    <w:rsid w:val="00E11AC7"/>
    <w:rsid w:val="00E11BE0"/>
    <w:rsid w:val="00E12154"/>
    <w:rsid w:val="00E125AD"/>
    <w:rsid w:val="00E125DE"/>
    <w:rsid w:val="00E12676"/>
    <w:rsid w:val="00E12FF8"/>
    <w:rsid w:val="00E13360"/>
    <w:rsid w:val="00E13BD5"/>
    <w:rsid w:val="00E13CFF"/>
    <w:rsid w:val="00E13F92"/>
    <w:rsid w:val="00E1424C"/>
    <w:rsid w:val="00E14347"/>
    <w:rsid w:val="00E1435D"/>
    <w:rsid w:val="00E146CC"/>
    <w:rsid w:val="00E1474F"/>
    <w:rsid w:val="00E148D2"/>
    <w:rsid w:val="00E148E2"/>
    <w:rsid w:val="00E14C65"/>
    <w:rsid w:val="00E14FDD"/>
    <w:rsid w:val="00E1524C"/>
    <w:rsid w:val="00E15396"/>
    <w:rsid w:val="00E15487"/>
    <w:rsid w:val="00E155E6"/>
    <w:rsid w:val="00E159B1"/>
    <w:rsid w:val="00E15B04"/>
    <w:rsid w:val="00E15B72"/>
    <w:rsid w:val="00E16C9A"/>
    <w:rsid w:val="00E16D6A"/>
    <w:rsid w:val="00E16DE5"/>
    <w:rsid w:val="00E16EB3"/>
    <w:rsid w:val="00E17069"/>
    <w:rsid w:val="00E170FD"/>
    <w:rsid w:val="00E17319"/>
    <w:rsid w:val="00E17606"/>
    <w:rsid w:val="00E17DD6"/>
    <w:rsid w:val="00E17DFD"/>
    <w:rsid w:val="00E20253"/>
    <w:rsid w:val="00E205B6"/>
    <w:rsid w:val="00E20619"/>
    <w:rsid w:val="00E20AE1"/>
    <w:rsid w:val="00E218A8"/>
    <w:rsid w:val="00E2193E"/>
    <w:rsid w:val="00E21BCB"/>
    <w:rsid w:val="00E21EAB"/>
    <w:rsid w:val="00E2204E"/>
    <w:rsid w:val="00E221BD"/>
    <w:rsid w:val="00E22275"/>
    <w:rsid w:val="00E223A6"/>
    <w:rsid w:val="00E225D5"/>
    <w:rsid w:val="00E22675"/>
    <w:rsid w:val="00E22BE1"/>
    <w:rsid w:val="00E231CF"/>
    <w:rsid w:val="00E23252"/>
    <w:rsid w:val="00E23279"/>
    <w:rsid w:val="00E2334A"/>
    <w:rsid w:val="00E23D9A"/>
    <w:rsid w:val="00E24218"/>
    <w:rsid w:val="00E24DDE"/>
    <w:rsid w:val="00E24F8A"/>
    <w:rsid w:val="00E25527"/>
    <w:rsid w:val="00E2569D"/>
    <w:rsid w:val="00E256C3"/>
    <w:rsid w:val="00E25948"/>
    <w:rsid w:val="00E25965"/>
    <w:rsid w:val="00E25BDA"/>
    <w:rsid w:val="00E25F91"/>
    <w:rsid w:val="00E2603B"/>
    <w:rsid w:val="00E263A4"/>
    <w:rsid w:val="00E264C7"/>
    <w:rsid w:val="00E2708D"/>
    <w:rsid w:val="00E270F9"/>
    <w:rsid w:val="00E2736F"/>
    <w:rsid w:val="00E274D4"/>
    <w:rsid w:val="00E27A2E"/>
    <w:rsid w:val="00E27B1D"/>
    <w:rsid w:val="00E27DDA"/>
    <w:rsid w:val="00E27DFB"/>
    <w:rsid w:val="00E3009F"/>
    <w:rsid w:val="00E304C0"/>
    <w:rsid w:val="00E30A4E"/>
    <w:rsid w:val="00E30F56"/>
    <w:rsid w:val="00E310FC"/>
    <w:rsid w:val="00E312D0"/>
    <w:rsid w:val="00E3174B"/>
    <w:rsid w:val="00E31D0F"/>
    <w:rsid w:val="00E31F3D"/>
    <w:rsid w:val="00E31FCF"/>
    <w:rsid w:val="00E32002"/>
    <w:rsid w:val="00E3245A"/>
    <w:rsid w:val="00E32919"/>
    <w:rsid w:val="00E32A26"/>
    <w:rsid w:val="00E330FC"/>
    <w:rsid w:val="00E33173"/>
    <w:rsid w:val="00E33575"/>
    <w:rsid w:val="00E337D4"/>
    <w:rsid w:val="00E339D6"/>
    <w:rsid w:val="00E33A20"/>
    <w:rsid w:val="00E33E58"/>
    <w:rsid w:val="00E34357"/>
    <w:rsid w:val="00E34A86"/>
    <w:rsid w:val="00E34CB8"/>
    <w:rsid w:val="00E34FE4"/>
    <w:rsid w:val="00E351E0"/>
    <w:rsid w:val="00E354DD"/>
    <w:rsid w:val="00E35708"/>
    <w:rsid w:val="00E357D4"/>
    <w:rsid w:val="00E35971"/>
    <w:rsid w:val="00E359AD"/>
    <w:rsid w:val="00E35A3A"/>
    <w:rsid w:val="00E35AF4"/>
    <w:rsid w:val="00E35B6C"/>
    <w:rsid w:val="00E35F17"/>
    <w:rsid w:val="00E35FCA"/>
    <w:rsid w:val="00E3673B"/>
    <w:rsid w:val="00E3689B"/>
    <w:rsid w:val="00E36A5E"/>
    <w:rsid w:val="00E36A85"/>
    <w:rsid w:val="00E37009"/>
    <w:rsid w:val="00E373F7"/>
    <w:rsid w:val="00E37467"/>
    <w:rsid w:val="00E37574"/>
    <w:rsid w:val="00E37D32"/>
    <w:rsid w:val="00E37FC2"/>
    <w:rsid w:val="00E40326"/>
    <w:rsid w:val="00E40701"/>
    <w:rsid w:val="00E4073C"/>
    <w:rsid w:val="00E40843"/>
    <w:rsid w:val="00E410A3"/>
    <w:rsid w:val="00E41109"/>
    <w:rsid w:val="00E412E0"/>
    <w:rsid w:val="00E41C31"/>
    <w:rsid w:val="00E41CD8"/>
    <w:rsid w:val="00E41E5B"/>
    <w:rsid w:val="00E41EEF"/>
    <w:rsid w:val="00E422AD"/>
    <w:rsid w:val="00E42431"/>
    <w:rsid w:val="00E4251F"/>
    <w:rsid w:val="00E42872"/>
    <w:rsid w:val="00E43442"/>
    <w:rsid w:val="00E434F0"/>
    <w:rsid w:val="00E43EDF"/>
    <w:rsid w:val="00E44488"/>
    <w:rsid w:val="00E44819"/>
    <w:rsid w:val="00E45087"/>
    <w:rsid w:val="00E45665"/>
    <w:rsid w:val="00E45698"/>
    <w:rsid w:val="00E45BD7"/>
    <w:rsid w:val="00E45ED0"/>
    <w:rsid w:val="00E46244"/>
    <w:rsid w:val="00E463F9"/>
    <w:rsid w:val="00E467BB"/>
    <w:rsid w:val="00E467DD"/>
    <w:rsid w:val="00E46862"/>
    <w:rsid w:val="00E46CA1"/>
    <w:rsid w:val="00E470D4"/>
    <w:rsid w:val="00E47A7E"/>
    <w:rsid w:val="00E5060A"/>
    <w:rsid w:val="00E5064A"/>
    <w:rsid w:val="00E50DCA"/>
    <w:rsid w:val="00E50DD5"/>
    <w:rsid w:val="00E50EEE"/>
    <w:rsid w:val="00E51A98"/>
    <w:rsid w:val="00E51E64"/>
    <w:rsid w:val="00E5258F"/>
    <w:rsid w:val="00E526E7"/>
    <w:rsid w:val="00E52E54"/>
    <w:rsid w:val="00E532AD"/>
    <w:rsid w:val="00E53336"/>
    <w:rsid w:val="00E53535"/>
    <w:rsid w:val="00E53652"/>
    <w:rsid w:val="00E53AD7"/>
    <w:rsid w:val="00E54000"/>
    <w:rsid w:val="00E54515"/>
    <w:rsid w:val="00E54729"/>
    <w:rsid w:val="00E549CC"/>
    <w:rsid w:val="00E5543D"/>
    <w:rsid w:val="00E55487"/>
    <w:rsid w:val="00E55540"/>
    <w:rsid w:val="00E555C8"/>
    <w:rsid w:val="00E5560E"/>
    <w:rsid w:val="00E5597A"/>
    <w:rsid w:val="00E55A92"/>
    <w:rsid w:val="00E55B18"/>
    <w:rsid w:val="00E55D6C"/>
    <w:rsid w:val="00E55F11"/>
    <w:rsid w:val="00E56D0D"/>
    <w:rsid w:val="00E57220"/>
    <w:rsid w:val="00E572B5"/>
    <w:rsid w:val="00E5737F"/>
    <w:rsid w:val="00E5775C"/>
    <w:rsid w:val="00E57B13"/>
    <w:rsid w:val="00E57F30"/>
    <w:rsid w:val="00E57F84"/>
    <w:rsid w:val="00E600F3"/>
    <w:rsid w:val="00E60266"/>
    <w:rsid w:val="00E603AF"/>
    <w:rsid w:val="00E604D4"/>
    <w:rsid w:val="00E60755"/>
    <w:rsid w:val="00E60DC6"/>
    <w:rsid w:val="00E60F1C"/>
    <w:rsid w:val="00E610AE"/>
    <w:rsid w:val="00E61389"/>
    <w:rsid w:val="00E61498"/>
    <w:rsid w:val="00E619F6"/>
    <w:rsid w:val="00E61C02"/>
    <w:rsid w:val="00E62243"/>
    <w:rsid w:val="00E63243"/>
    <w:rsid w:val="00E636DB"/>
    <w:rsid w:val="00E636F2"/>
    <w:rsid w:val="00E639B3"/>
    <w:rsid w:val="00E63D2D"/>
    <w:rsid w:val="00E63F00"/>
    <w:rsid w:val="00E64110"/>
    <w:rsid w:val="00E64650"/>
    <w:rsid w:val="00E64872"/>
    <w:rsid w:val="00E648AB"/>
    <w:rsid w:val="00E64F23"/>
    <w:rsid w:val="00E656F7"/>
    <w:rsid w:val="00E65CAD"/>
    <w:rsid w:val="00E6625E"/>
    <w:rsid w:val="00E66266"/>
    <w:rsid w:val="00E66B0F"/>
    <w:rsid w:val="00E66BBD"/>
    <w:rsid w:val="00E66BE0"/>
    <w:rsid w:val="00E676DC"/>
    <w:rsid w:val="00E70100"/>
    <w:rsid w:val="00E70575"/>
    <w:rsid w:val="00E707EA"/>
    <w:rsid w:val="00E70A57"/>
    <w:rsid w:val="00E70D3F"/>
    <w:rsid w:val="00E70EE3"/>
    <w:rsid w:val="00E71431"/>
    <w:rsid w:val="00E71C1C"/>
    <w:rsid w:val="00E71DE3"/>
    <w:rsid w:val="00E73B4C"/>
    <w:rsid w:val="00E73D6B"/>
    <w:rsid w:val="00E7462E"/>
    <w:rsid w:val="00E74744"/>
    <w:rsid w:val="00E747A4"/>
    <w:rsid w:val="00E74936"/>
    <w:rsid w:val="00E749A0"/>
    <w:rsid w:val="00E74ECD"/>
    <w:rsid w:val="00E75327"/>
    <w:rsid w:val="00E755EC"/>
    <w:rsid w:val="00E75610"/>
    <w:rsid w:val="00E756E3"/>
    <w:rsid w:val="00E75EDD"/>
    <w:rsid w:val="00E75FFF"/>
    <w:rsid w:val="00E764AA"/>
    <w:rsid w:val="00E76533"/>
    <w:rsid w:val="00E76FB0"/>
    <w:rsid w:val="00E77004"/>
    <w:rsid w:val="00E7710E"/>
    <w:rsid w:val="00E771D3"/>
    <w:rsid w:val="00E77602"/>
    <w:rsid w:val="00E77FF8"/>
    <w:rsid w:val="00E80639"/>
    <w:rsid w:val="00E815E3"/>
    <w:rsid w:val="00E815E6"/>
    <w:rsid w:val="00E818C0"/>
    <w:rsid w:val="00E81A31"/>
    <w:rsid w:val="00E81DC6"/>
    <w:rsid w:val="00E820EE"/>
    <w:rsid w:val="00E82624"/>
    <w:rsid w:val="00E82782"/>
    <w:rsid w:val="00E827DA"/>
    <w:rsid w:val="00E82B74"/>
    <w:rsid w:val="00E82D7D"/>
    <w:rsid w:val="00E83A45"/>
    <w:rsid w:val="00E83B62"/>
    <w:rsid w:val="00E83C1B"/>
    <w:rsid w:val="00E83C4C"/>
    <w:rsid w:val="00E84071"/>
    <w:rsid w:val="00E84087"/>
    <w:rsid w:val="00E84168"/>
    <w:rsid w:val="00E8427A"/>
    <w:rsid w:val="00E848E0"/>
    <w:rsid w:val="00E8499A"/>
    <w:rsid w:val="00E84CA0"/>
    <w:rsid w:val="00E84E6A"/>
    <w:rsid w:val="00E855B0"/>
    <w:rsid w:val="00E8568D"/>
    <w:rsid w:val="00E85827"/>
    <w:rsid w:val="00E859A9"/>
    <w:rsid w:val="00E8618E"/>
    <w:rsid w:val="00E86719"/>
    <w:rsid w:val="00E868D7"/>
    <w:rsid w:val="00E86A56"/>
    <w:rsid w:val="00E878A9"/>
    <w:rsid w:val="00E87B16"/>
    <w:rsid w:val="00E87B3F"/>
    <w:rsid w:val="00E87DCF"/>
    <w:rsid w:val="00E9048C"/>
    <w:rsid w:val="00E905BC"/>
    <w:rsid w:val="00E907B5"/>
    <w:rsid w:val="00E90D56"/>
    <w:rsid w:val="00E90D66"/>
    <w:rsid w:val="00E911C7"/>
    <w:rsid w:val="00E914F4"/>
    <w:rsid w:val="00E9195C"/>
    <w:rsid w:val="00E91B21"/>
    <w:rsid w:val="00E91C1B"/>
    <w:rsid w:val="00E91CF5"/>
    <w:rsid w:val="00E91CF6"/>
    <w:rsid w:val="00E91F19"/>
    <w:rsid w:val="00E923CB"/>
    <w:rsid w:val="00E9246E"/>
    <w:rsid w:val="00E927B0"/>
    <w:rsid w:val="00E92BD7"/>
    <w:rsid w:val="00E92FF6"/>
    <w:rsid w:val="00E9336E"/>
    <w:rsid w:val="00E934C9"/>
    <w:rsid w:val="00E9369F"/>
    <w:rsid w:val="00E93CBB"/>
    <w:rsid w:val="00E94530"/>
    <w:rsid w:val="00E947D5"/>
    <w:rsid w:val="00E94940"/>
    <w:rsid w:val="00E94A45"/>
    <w:rsid w:val="00E94BE6"/>
    <w:rsid w:val="00E94E9F"/>
    <w:rsid w:val="00E952BE"/>
    <w:rsid w:val="00E95436"/>
    <w:rsid w:val="00E955F1"/>
    <w:rsid w:val="00E95625"/>
    <w:rsid w:val="00E957C1"/>
    <w:rsid w:val="00E95D81"/>
    <w:rsid w:val="00E960D8"/>
    <w:rsid w:val="00E9622A"/>
    <w:rsid w:val="00E963BC"/>
    <w:rsid w:val="00E963DB"/>
    <w:rsid w:val="00E968B6"/>
    <w:rsid w:val="00E96CCD"/>
    <w:rsid w:val="00E96CE1"/>
    <w:rsid w:val="00E97582"/>
    <w:rsid w:val="00E97D74"/>
    <w:rsid w:val="00E97EE8"/>
    <w:rsid w:val="00E97F26"/>
    <w:rsid w:val="00E97FBD"/>
    <w:rsid w:val="00EA0011"/>
    <w:rsid w:val="00EA0062"/>
    <w:rsid w:val="00EA033F"/>
    <w:rsid w:val="00EA065F"/>
    <w:rsid w:val="00EA0CB7"/>
    <w:rsid w:val="00EA0E74"/>
    <w:rsid w:val="00EA14DC"/>
    <w:rsid w:val="00EA1540"/>
    <w:rsid w:val="00EA157C"/>
    <w:rsid w:val="00EA1D52"/>
    <w:rsid w:val="00EA1FF5"/>
    <w:rsid w:val="00EA2047"/>
    <w:rsid w:val="00EA25C6"/>
    <w:rsid w:val="00EA27D3"/>
    <w:rsid w:val="00EA2966"/>
    <w:rsid w:val="00EA2ECB"/>
    <w:rsid w:val="00EA36E8"/>
    <w:rsid w:val="00EA3714"/>
    <w:rsid w:val="00EA3A7E"/>
    <w:rsid w:val="00EA3E4F"/>
    <w:rsid w:val="00EA401C"/>
    <w:rsid w:val="00EA46B0"/>
    <w:rsid w:val="00EA4AB5"/>
    <w:rsid w:val="00EA4D6E"/>
    <w:rsid w:val="00EA5117"/>
    <w:rsid w:val="00EA5254"/>
    <w:rsid w:val="00EA5549"/>
    <w:rsid w:val="00EA5642"/>
    <w:rsid w:val="00EA5954"/>
    <w:rsid w:val="00EA60B5"/>
    <w:rsid w:val="00EA6293"/>
    <w:rsid w:val="00EA6B94"/>
    <w:rsid w:val="00EA6CB0"/>
    <w:rsid w:val="00EA6E58"/>
    <w:rsid w:val="00EA703E"/>
    <w:rsid w:val="00EA7412"/>
    <w:rsid w:val="00EA7BD1"/>
    <w:rsid w:val="00EA7F1D"/>
    <w:rsid w:val="00EB03F8"/>
    <w:rsid w:val="00EB043B"/>
    <w:rsid w:val="00EB096A"/>
    <w:rsid w:val="00EB099B"/>
    <w:rsid w:val="00EB0F2B"/>
    <w:rsid w:val="00EB1A40"/>
    <w:rsid w:val="00EB252D"/>
    <w:rsid w:val="00EB27A3"/>
    <w:rsid w:val="00EB2A27"/>
    <w:rsid w:val="00EB34AD"/>
    <w:rsid w:val="00EB34C1"/>
    <w:rsid w:val="00EB3502"/>
    <w:rsid w:val="00EB3CB5"/>
    <w:rsid w:val="00EB41DB"/>
    <w:rsid w:val="00EB422B"/>
    <w:rsid w:val="00EB4AC0"/>
    <w:rsid w:val="00EB50FD"/>
    <w:rsid w:val="00EB6158"/>
    <w:rsid w:val="00EB6371"/>
    <w:rsid w:val="00EB6CF0"/>
    <w:rsid w:val="00EB707A"/>
    <w:rsid w:val="00EB7480"/>
    <w:rsid w:val="00EB7890"/>
    <w:rsid w:val="00EB78FE"/>
    <w:rsid w:val="00EB79AE"/>
    <w:rsid w:val="00EC025F"/>
    <w:rsid w:val="00EC02FF"/>
    <w:rsid w:val="00EC0690"/>
    <w:rsid w:val="00EC0E00"/>
    <w:rsid w:val="00EC0E55"/>
    <w:rsid w:val="00EC144D"/>
    <w:rsid w:val="00EC1881"/>
    <w:rsid w:val="00EC1A37"/>
    <w:rsid w:val="00EC2124"/>
    <w:rsid w:val="00EC2504"/>
    <w:rsid w:val="00EC27E4"/>
    <w:rsid w:val="00EC2894"/>
    <w:rsid w:val="00EC2EFD"/>
    <w:rsid w:val="00EC31B0"/>
    <w:rsid w:val="00EC334A"/>
    <w:rsid w:val="00EC3395"/>
    <w:rsid w:val="00EC38FE"/>
    <w:rsid w:val="00EC3CDA"/>
    <w:rsid w:val="00EC3F05"/>
    <w:rsid w:val="00EC4545"/>
    <w:rsid w:val="00EC47A8"/>
    <w:rsid w:val="00EC480D"/>
    <w:rsid w:val="00EC4BCA"/>
    <w:rsid w:val="00EC4BFF"/>
    <w:rsid w:val="00EC4C7C"/>
    <w:rsid w:val="00EC4E1F"/>
    <w:rsid w:val="00EC5291"/>
    <w:rsid w:val="00EC53C3"/>
    <w:rsid w:val="00EC5868"/>
    <w:rsid w:val="00EC587B"/>
    <w:rsid w:val="00EC5B72"/>
    <w:rsid w:val="00EC5C1C"/>
    <w:rsid w:val="00EC6487"/>
    <w:rsid w:val="00EC663F"/>
    <w:rsid w:val="00EC6CC3"/>
    <w:rsid w:val="00EC7196"/>
    <w:rsid w:val="00EC78B9"/>
    <w:rsid w:val="00EC7917"/>
    <w:rsid w:val="00EC7A5A"/>
    <w:rsid w:val="00EC7A7A"/>
    <w:rsid w:val="00EC7DAB"/>
    <w:rsid w:val="00EC7DDA"/>
    <w:rsid w:val="00EC7E5D"/>
    <w:rsid w:val="00ED0483"/>
    <w:rsid w:val="00ED0647"/>
    <w:rsid w:val="00ED06B1"/>
    <w:rsid w:val="00ED06F6"/>
    <w:rsid w:val="00ED0837"/>
    <w:rsid w:val="00ED086B"/>
    <w:rsid w:val="00ED0AC1"/>
    <w:rsid w:val="00ED0E7B"/>
    <w:rsid w:val="00ED0F73"/>
    <w:rsid w:val="00ED153D"/>
    <w:rsid w:val="00ED18B7"/>
    <w:rsid w:val="00ED193E"/>
    <w:rsid w:val="00ED1D19"/>
    <w:rsid w:val="00ED2697"/>
    <w:rsid w:val="00ED29C4"/>
    <w:rsid w:val="00ED2B75"/>
    <w:rsid w:val="00ED2DE6"/>
    <w:rsid w:val="00ED3558"/>
    <w:rsid w:val="00ED356D"/>
    <w:rsid w:val="00ED3735"/>
    <w:rsid w:val="00ED3DE3"/>
    <w:rsid w:val="00ED3E4C"/>
    <w:rsid w:val="00ED3F98"/>
    <w:rsid w:val="00ED3FF7"/>
    <w:rsid w:val="00ED4E33"/>
    <w:rsid w:val="00ED4F89"/>
    <w:rsid w:val="00ED58AE"/>
    <w:rsid w:val="00ED599E"/>
    <w:rsid w:val="00ED5B18"/>
    <w:rsid w:val="00ED5D3A"/>
    <w:rsid w:val="00ED60C4"/>
    <w:rsid w:val="00ED640B"/>
    <w:rsid w:val="00ED647C"/>
    <w:rsid w:val="00ED6673"/>
    <w:rsid w:val="00ED6874"/>
    <w:rsid w:val="00ED6C34"/>
    <w:rsid w:val="00ED6C5D"/>
    <w:rsid w:val="00ED701A"/>
    <w:rsid w:val="00ED73EE"/>
    <w:rsid w:val="00ED7608"/>
    <w:rsid w:val="00ED79C8"/>
    <w:rsid w:val="00EE092F"/>
    <w:rsid w:val="00EE0D97"/>
    <w:rsid w:val="00EE0F77"/>
    <w:rsid w:val="00EE125D"/>
    <w:rsid w:val="00EE126B"/>
    <w:rsid w:val="00EE1345"/>
    <w:rsid w:val="00EE14DF"/>
    <w:rsid w:val="00EE1AC0"/>
    <w:rsid w:val="00EE1ACE"/>
    <w:rsid w:val="00EE1BE3"/>
    <w:rsid w:val="00EE1D71"/>
    <w:rsid w:val="00EE1DF1"/>
    <w:rsid w:val="00EE25B1"/>
    <w:rsid w:val="00EE2618"/>
    <w:rsid w:val="00EE2B99"/>
    <w:rsid w:val="00EE2FC9"/>
    <w:rsid w:val="00EE386A"/>
    <w:rsid w:val="00EE3E20"/>
    <w:rsid w:val="00EE403D"/>
    <w:rsid w:val="00EE46A3"/>
    <w:rsid w:val="00EE46C4"/>
    <w:rsid w:val="00EE46DC"/>
    <w:rsid w:val="00EE471C"/>
    <w:rsid w:val="00EE51F1"/>
    <w:rsid w:val="00EE586B"/>
    <w:rsid w:val="00EE5A45"/>
    <w:rsid w:val="00EE5FD3"/>
    <w:rsid w:val="00EE651E"/>
    <w:rsid w:val="00EE652E"/>
    <w:rsid w:val="00EE70AB"/>
    <w:rsid w:val="00EE7A24"/>
    <w:rsid w:val="00EE7BC5"/>
    <w:rsid w:val="00EE7D67"/>
    <w:rsid w:val="00EE7F03"/>
    <w:rsid w:val="00EF02D7"/>
    <w:rsid w:val="00EF09ED"/>
    <w:rsid w:val="00EF0DC2"/>
    <w:rsid w:val="00EF1835"/>
    <w:rsid w:val="00EF1948"/>
    <w:rsid w:val="00EF194F"/>
    <w:rsid w:val="00EF1A97"/>
    <w:rsid w:val="00EF1DEF"/>
    <w:rsid w:val="00EF1E4D"/>
    <w:rsid w:val="00EF221A"/>
    <w:rsid w:val="00EF28FB"/>
    <w:rsid w:val="00EF2A61"/>
    <w:rsid w:val="00EF2CD8"/>
    <w:rsid w:val="00EF2F13"/>
    <w:rsid w:val="00EF2F32"/>
    <w:rsid w:val="00EF2F74"/>
    <w:rsid w:val="00EF2FCF"/>
    <w:rsid w:val="00EF320A"/>
    <w:rsid w:val="00EF35BE"/>
    <w:rsid w:val="00EF3A25"/>
    <w:rsid w:val="00EF3AF3"/>
    <w:rsid w:val="00EF3C9E"/>
    <w:rsid w:val="00EF3E58"/>
    <w:rsid w:val="00EF3FFA"/>
    <w:rsid w:val="00EF43E2"/>
    <w:rsid w:val="00EF45F9"/>
    <w:rsid w:val="00EF4825"/>
    <w:rsid w:val="00EF4851"/>
    <w:rsid w:val="00EF4CA8"/>
    <w:rsid w:val="00EF4EE2"/>
    <w:rsid w:val="00EF5579"/>
    <w:rsid w:val="00EF58D9"/>
    <w:rsid w:val="00EF5FA3"/>
    <w:rsid w:val="00EF6091"/>
    <w:rsid w:val="00EF7062"/>
    <w:rsid w:val="00EF74EC"/>
    <w:rsid w:val="00EF7611"/>
    <w:rsid w:val="00EF7615"/>
    <w:rsid w:val="00EF777D"/>
    <w:rsid w:val="00EF7786"/>
    <w:rsid w:val="00EF7A43"/>
    <w:rsid w:val="00EF7C56"/>
    <w:rsid w:val="00EF7E49"/>
    <w:rsid w:val="00EF7EDE"/>
    <w:rsid w:val="00EF7F85"/>
    <w:rsid w:val="00F0003A"/>
    <w:rsid w:val="00F00802"/>
    <w:rsid w:val="00F00F19"/>
    <w:rsid w:val="00F01470"/>
    <w:rsid w:val="00F01782"/>
    <w:rsid w:val="00F01D29"/>
    <w:rsid w:val="00F022A7"/>
    <w:rsid w:val="00F02A22"/>
    <w:rsid w:val="00F02DE3"/>
    <w:rsid w:val="00F0338E"/>
    <w:rsid w:val="00F03F56"/>
    <w:rsid w:val="00F0493D"/>
    <w:rsid w:val="00F049D3"/>
    <w:rsid w:val="00F04FD0"/>
    <w:rsid w:val="00F05097"/>
    <w:rsid w:val="00F0510D"/>
    <w:rsid w:val="00F055B2"/>
    <w:rsid w:val="00F055C6"/>
    <w:rsid w:val="00F0581B"/>
    <w:rsid w:val="00F05DD9"/>
    <w:rsid w:val="00F06559"/>
    <w:rsid w:val="00F06721"/>
    <w:rsid w:val="00F067C0"/>
    <w:rsid w:val="00F0688D"/>
    <w:rsid w:val="00F0709A"/>
    <w:rsid w:val="00F072F9"/>
    <w:rsid w:val="00F073C5"/>
    <w:rsid w:val="00F07B2A"/>
    <w:rsid w:val="00F07B89"/>
    <w:rsid w:val="00F07C10"/>
    <w:rsid w:val="00F07E10"/>
    <w:rsid w:val="00F07EC1"/>
    <w:rsid w:val="00F07F70"/>
    <w:rsid w:val="00F102F8"/>
    <w:rsid w:val="00F10A57"/>
    <w:rsid w:val="00F10DD9"/>
    <w:rsid w:val="00F10F9D"/>
    <w:rsid w:val="00F11766"/>
    <w:rsid w:val="00F1184E"/>
    <w:rsid w:val="00F11CFA"/>
    <w:rsid w:val="00F1216C"/>
    <w:rsid w:val="00F121AB"/>
    <w:rsid w:val="00F121D9"/>
    <w:rsid w:val="00F125AE"/>
    <w:rsid w:val="00F12C8B"/>
    <w:rsid w:val="00F13878"/>
    <w:rsid w:val="00F138EC"/>
    <w:rsid w:val="00F13B27"/>
    <w:rsid w:val="00F13EC1"/>
    <w:rsid w:val="00F1449F"/>
    <w:rsid w:val="00F148CF"/>
    <w:rsid w:val="00F14C99"/>
    <w:rsid w:val="00F14CFA"/>
    <w:rsid w:val="00F151CA"/>
    <w:rsid w:val="00F15295"/>
    <w:rsid w:val="00F155A5"/>
    <w:rsid w:val="00F156DE"/>
    <w:rsid w:val="00F160ED"/>
    <w:rsid w:val="00F16505"/>
    <w:rsid w:val="00F16682"/>
    <w:rsid w:val="00F16A7F"/>
    <w:rsid w:val="00F16DD2"/>
    <w:rsid w:val="00F16E45"/>
    <w:rsid w:val="00F1779A"/>
    <w:rsid w:val="00F20392"/>
    <w:rsid w:val="00F203C0"/>
    <w:rsid w:val="00F20546"/>
    <w:rsid w:val="00F20666"/>
    <w:rsid w:val="00F20ACC"/>
    <w:rsid w:val="00F20D63"/>
    <w:rsid w:val="00F215BB"/>
    <w:rsid w:val="00F2166E"/>
    <w:rsid w:val="00F217E5"/>
    <w:rsid w:val="00F219F6"/>
    <w:rsid w:val="00F21C77"/>
    <w:rsid w:val="00F21F35"/>
    <w:rsid w:val="00F21F48"/>
    <w:rsid w:val="00F22612"/>
    <w:rsid w:val="00F23142"/>
    <w:rsid w:val="00F23271"/>
    <w:rsid w:val="00F232EE"/>
    <w:rsid w:val="00F23323"/>
    <w:rsid w:val="00F238DB"/>
    <w:rsid w:val="00F23D63"/>
    <w:rsid w:val="00F23F2A"/>
    <w:rsid w:val="00F24049"/>
    <w:rsid w:val="00F24291"/>
    <w:rsid w:val="00F24863"/>
    <w:rsid w:val="00F24A81"/>
    <w:rsid w:val="00F24C6B"/>
    <w:rsid w:val="00F250A7"/>
    <w:rsid w:val="00F254B4"/>
    <w:rsid w:val="00F258FE"/>
    <w:rsid w:val="00F25E1B"/>
    <w:rsid w:val="00F25EE1"/>
    <w:rsid w:val="00F26306"/>
    <w:rsid w:val="00F26346"/>
    <w:rsid w:val="00F26389"/>
    <w:rsid w:val="00F2638B"/>
    <w:rsid w:val="00F264DB"/>
    <w:rsid w:val="00F269C9"/>
    <w:rsid w:val="00F26E89"/>
    <w:rsid w:val="00F270DD"/>
    <w:rsid w:val="00F27155"/>
    <w:rsid w:val="00F27334"/>
    <w:rsid w:val="00F27D61"/>
    <w:rsid w:val="00F300C3"/>
    <w:rsid w:val="00F3017F"/>
    <w:rsid w:val="00F302DF"/>
    <w:rsid w:val="00F30530"/>
    <w:rsid w:val="00F308F7"/>
    <w:rsid w:val="00F312DA"/>
    <w:rsid w:val="00F31948"/>
    <w:rsid w:val="00F3197F"/>
    <w:rsid w:val="00F31A74"/>
    <w:rsid w:val="00F31C86"/>
    <w:rsid w:val="00F320D0"/>
    <w:rsid w:val="00F32754"/>
    <w:rsid w:val="00F327C5"/>
    <w:rsid w:val="00F327DC"/>
    <w:rsid w:val="00F328A0"/>
    <w:rsid w:val="00F328B0"/>
    <w:rsid w:val="00F33142"/>
    <w:rsid w:val="00F331FD"/>
    <w:rsid w:val="00F332DA"/>
    <w:rsid w:val="00F332FA"/>
    <w:rsid w:val="00F33E4E"/>
    <w:rsid w:val="00F34C4C"/>
    <w:rsid w:val="00F35027"/>
    <w:rsid w:val="00F35055"/>
    <w:rsid w:val="00F352F7"/>
    <w:rsid w:val="00F353F0"/>
    <w:rsid w:val="00F3541C"/>
    <w:rsid w:val="00F3554B"/>
    <w:rsid w:val="00F35594"/>
    <w:rsid w:val="00F358B6"/>
    <w:rsid w:val="00F35F5F"/>
    <w:rsid w:val="00F361DC"/>
    <w:rsid w:val="00F3635B"/>
    <w:rsid w:val="00F36940"/>
    <w:rsid w:val="00F36FA3"/>
    <w:rsid w:val="00F37355"/>
    <w:rsid w:val="00F373E2"/>
    <w:rsid w:val="00F37D1C"/>
    <w:rsid w:val="00F401A1"/>
    <w:rsid w:val="00F4021F"/>
    <w:rsid w:val="00F407BD"/>
    <w:rsid w:val="00F40937"/>
    <w:rsid w:val="00F41070"/>
    <w:rsid w:val="00F4124E"/>
    <w:rsid w:val="00F415B6"/>
    <w:rsid w:val="00F419C0"/>
    <w:rsid w:val="00F41D36"/>
    <w:rsid w:val="00F41D40"/>
    <w:rsid w:val="00F42060"/>
    <w:rsid w:val="00F42C13"/>
    <w:rsid w:val="00F43323"/>
    <w:rsid w:val="00F43D78"/>
    <w:rsid w:val="00F444A2"/>
    <w:rsid w:val="00F4451B"/>
    <w:rsid w:val="00F447A0"/>
    <w:rsid w:val="00F44B76"/>
    <w:rsid w:val="00F44FD0"/>
    <w:rsid w:val="00F45971"/>
    <w:rsid w:val="00F45AF5"/>
    <w:rsid w:val="00F45F28"/>
    <w:rsid w:val="00F45F9D"/>
    <w:rsid w:val="00F46941"/>
    <w:rsid w:val="00F46FE0"/>
    <w:rsid w:val="00F472FD"/>
    <w:rsid w:val="00F473E7"/>
    <w:rsid w:val="00F477DA"/>
    <w:rsid w:val="00F47AA6"/>
    <w:rsid w:val="00F47BB9"/>
    <w:rsid w:val="00F47EF9"/>
    <w:rsid w:val="00F500BB"/>
    <w:rsid w:val="00F5103B"/>
    <w:rsid w:val="00F5105F"/>
    <w:rsid w:val="00F5175F"/>
    <w:rsid w:val="00F5243B"/>
    <w:rsid w:val="00F5251F"/>
    <w:rsid w:val="00F52636"/>
    <w:rsid w:val="00F52B6E"/>
    <w:rsid w:val="00F52D31"/>
    <w:rsid w:val="00F52D9C"/>
    <w:rsid w:val="00F533BE"/>
    <w:rsid w:val="00F536B5"/>
    <w:rsid w:val="00F53F82"/>
    <w:rsid w:val="00F545D6"/>
    <w:rsid w:val="00F5475F"/>
    <w:rsid w:val="00F54905"/>
    <w:rsid w:val="00F54BDF"/>
    <w:rsid w:val="00F54DC1"/>
    <w:rsid w:val="00F54ED4"/>
    <w:rsid w:val="00F54F3B"/>
    <w:rsid w:val="00F55070"/>
    <w:rsid w:val="00F55220"/>
    <w:rsid w:val="00F5581E"/>
    <w:rsid w:val="00F55B1F"/>
    <w:rsid w:val="00F55D93"/>
    <w:rsid w:val="00F56283"/>
    <w:rsid w:val="00F562C1"/>
    <w:rsid w:val="00F562EB"/>
    <w:rsid w:val="00F56737"/>
    <w:rsid w:val="00F56B84"/>
    <w:rsid w:val="00F56D61"/>
    <w:rsid w:val="00F56E9D"/>
    <w:rsid w:val="00F57082"/>
    <w:rsid w:val="00F573CE"/>
    <w:rsid w:val="00F6001C"/>
    <w:rsid w:val="00F6007C"/>
    <w:rsid w:val="00F600BA"/>
    <w:rsid w:val="00F6051A"/>
    <w:rsid w:val="00F607A2"/>
    <w:rsid w:val="00F60E7E"/>
    <w:rsid w:val="00F6119B"/>
    <w:rsid w:val="00F6133D"/>
    <w:rsid w:val="00F613EA"/>
    <w:rsid w:val="00F617B9"/>
    <w:rsid w:val="00F61C4A"/>
    <w:rsid w:val="00F61EF2"/>
    <w:rsid w:val="00F61FD8"/>
    <w:rsid w:val="00F62074"/>
    <w:rsid w:val="00F624DA"/>
    <w:rsid w:val="00F62ECA"/>
    <w:rsid w:val="00F62FAA"/>
    <w:rsid w:val="00F63908"/>
    <w:rsid w:val="00F63BB8"/>
    <w:rsid w:val="00F641DF"/>
    <w:rsid w:val="00F6449E"/>
    <w:rsid w:val="00F646A0"/>
    <w:rsid w:val="00F649AD"/>
    <w:rsid w:val="00F64B4A"/>
    <w:rsid w:val="00F64C17"/>
    <w:rsid w:val="00F64CC6"/>
    <w:rsid w:val="00F64ED5"/>
    <w:rsid w:val="00F652E3"/>
    <w:rsid w:val="00F65356"/>
    <w:rsid w:val="00F6561A"/>
    <w:rsid w:val="00F656FA"/>
    <w:rsid w:val="00F66339"/>
    <w:rsid w:val="00F665E3"/>
    <w:rsid w:val="00F667EA"/>
    <w:rsid w:val="00F66A19"/>
    <w:rsid w:val="00F66D8C"/>
    <w:rsid w:val="00F66E94"/>
    <w:rsid w:val="00F670A2"/>
    <w:rsid w:val="00F67398"/>
    <w:rsid w:val="00F678B7"/>
    <w:rsid w:val="00F67C1C"/>
    <w:rsid w:val="00F67C4C"/>
    <w:rsid w:val="00F70317"/>
    <w:rsid w:val="00F707B2"/>
    <w:rsid w:val="00F70C2A"/>
    <w:rsid w:val="00F7105E"/>
    <w:rsid w:val="00F712A7"/>
    <w:rsid w:val="00F71B43"/>
    <w:rsid w:val="00F71EC6"/>
    <w:rsid w:val="00F7268A"/>
    <w:rsid w:val="00F72A76"/>
    <w:rsid w:val="00F72D9D"/>
    <w:rsid w:val="00F7355D"/>
    <w:rsid w:val="00F73671"/>
    <w:rsid w:val="00F73B45"/>
    <w:rsid w:val="00F740FF"/>
    <w:rsid w:val="00F7469D"/>
    <w:rsid w:val="00F74EA8"/>
    <w:rsid w:val="00F74FFB"/>
    <w:rsid w:val="00F75141"/>
    <w:rsid w:val="00F7543A"/>
    <w:rsid w:val="00F7567B"/>
    <w:rsid w:val="00F75A19"/>
    <w:rsid w:val="00F75CBA"/>
    <w:rsid w:val="00F75E8B"/>
    <w:rsid w:val="00F762E7"/>
    <w:rsid w:val="00F765B8"/>
    <w:rsid w:val="00F7663C"/>
    <w:rsid w:val="00F76675"/>
    <w:rsid w:val="00F766E6"/>
    <w:rsid w:val="00F77141"/>
    <w:rsid w:val="00F77320"/>
    <w:rsid w:val="00F7766A"/>
    <w:rsid w:val="00F7770E"/>
    <w:rsid w:val="00F77C5C"/>
    <w:rsid w:val="00F77D2D"/>
    <w:rsid w:val="00F77F91"/>
    <w:rsid w:val="00F77FC3"/>
    <w:rsid w:val="00F80137"/>
    <w:rsid w:val="00F803D3"/>
    <w:rsid w:val="00F804E5"/>
    <w:rsid w:val="00F805CC"/>
    <w:rsid w:val="00F80834"/>
    <w:rsid w:val="00F808BF"/>
    <w:rsid w:val="00F809A9"/>
    <w:rsid w:val="00F80F45"/>
    <w:rsid w:val="00F814AE"/>
    <w:rsid w:val="00F817C2"/>
    <w:rsid w:val="00F82161"/>
    <w:rsid w:val="00F82535"/>
    <w:rsid w:val="00F825C8"/>
    <w:rsid w:val="00F8291C"/>
    <w:rsid w:val="00F829D3"/>
    <w:rsid w:val="00F82B71"/>
    <w:rsid w:val="00F82C0D"/>
    <w:rsid w:val="00F83191"/>
    <w:rsid w:val="00F83612"/>
    <w:rsid w:val="00F83D40"/>
    <w:rsid w:val="00F84606"/>
    <w:rsid w:val="00F846D3"/>
    <w:rsid w:val="00F84825"/>
    <w:rsid w:val="00F8497F"/>
    <w:rsid w:val="00F84A91"/>
    <w:rsid w:val="00F84CA9"/>
    <w:rsid w:val="00F84EBA"/>
    <w:rsid w:val="00F85108"/>
    <w:rsid w:val="00F8587E"/>
    <w:rsid w:val="00F85893"/>
    <w:rsid w:val="00F85F39"/>
    <w:rsid w:val="00F85F7F"/>
    <w:rsid w:val="00F868F8"/>
    <w:rsid w:val="00F86C00"/>
    <w:rsid w:val="00F87073"/>
    <w:rsid w:val="00F870C1"/>
    <w:rsid w:val="00F87408"/>
    <w:rsid w:val="00F875AD"/>
    <w:rsid w:val="00F878F5"/>
    <w:rsid w:val="00F87AD4"/>
    <w:rsid w:val="00F87C75"/>
    <w:rsid w:val="00F90206"/>
    <w:rsid w:val="00F90326"/>
    <w:rsid w:val="00F90476"/>
    <w:rsid w:val="00F90B18"/>
    <w:rsid w:val="00F90E5F"/>
    <w:rsid w:val="00F90ED6"/>
    <w:rsid w:val="00F913E5"/>
    <w:rsid w:val="00F91513"/>
    <w:rsid w:val="00F9165F"/>
    <w:rsid w:val="00F916E6"/>
    <w:rsid w:val="00F91F25"/>
    <w:rsid w:val="00F921EE"/>
    <w:rsid w:val="00F923BF"/>
    <w:rsid w:val="00F92628"/>
    <w:rsid w:val="00F92767"/>
    <w:rsid w:val="00F930A2"/>
    <w:rsid w:val="00F93144"/>
    <w:rsid w:val="00F9332A"/>
    <w:rsid w:val="00F933BB"/>
    <w:rsid w:val="00F94AA4"/>
    <w:rsid w:val="00F94AD3"/>
    <w:rsid w:val="00F95128"/>
    <w:rsid w:val="00F95138"/>
    <w:rsid w:val="00F95165"/>
    <w:rsid w:val="00F951B3"/>
    <w:rsid w:val="00F955B0"/>
    <w:rsid w:val="00F957B9"/>
    <w:rsid w:val="00F95C82"/>
    <w:rsid w:val="00F95E26"/>
    <w:rsid w:val="00F95EE0"/>
    <w:rsid w:val="00F96694"/>
    <w:rsid w:val="00F96B48"/>
    <w:rsid w:val="00F96C22"/>
    <w:rsid w:val="00F97146"/>
    <w:rsid w:val="00F97373"/>
    <w:rsid w:val="00F975A0"/>
    <w:rsid w:val="00F97664"/>
    <w:rsid w:val="00F9769A"/>
    <w:rsid w:val="00F976D5"/>
    <w:rsid w:val="00F97745"/>
    <w:rsid w:val="00F97754"/>
    <w:rsid w:val="00F97A7E"/>
    <w:rsid w:val="00F97D21"/>
    <w:rsid w:val="00F97D69"/>
    <w:rsid w:val="00F97F61"/>
    <w:rsid w:val="00FA028E"/>
    <w:rsid w:val="00FA051C"/>
    <w:rsid w:val="00FA0533"/>
    <w:rsid w:val="00FA076D"/>
    <w:rsid w:val="00FA0827"/>
    <w:rsid w:val="00FA1011"/>
    <w:rsid w:val="00FA15EE"/>
    <w:rsid w:val="00FA175D"/>
    <w:rsid w:val="00FA195F"/>
    <w:rsid w:val="00FA1A47"/>
    <w:rsid w:val="00FA1C54"/>
    <w:rsid w:val="00FA1C7E"/>
    <w:rsid w:val="00FA1DE8"/>
    <w:rsid w:val="00FA2252"/>
    <w:rsid w:val="00FA2879"/>
    <w:rsid w:val="00FA2A19"/>
    <w:rsid w:val="00FA2DD0"/>
    <w:rsid w:val="00FA2EB5"/>
    <w:rsid w:val="00FA2F30"/>
    <w:rsid w:val="00FA3082"/>
    <w:rsid w:val="00FA3190"/>
    <w:rsid w:val="00FA31A9"/>
    <w:rsid w:val="00FA3775"/>
    <w:rsid w:val="00FA3E9D"/>
    <w:rsid w:val="00FA409B"/>
    <w:rsid w:val="00FA4723"/>
    <w:rsid w:val="00FA4A65"/>
    <w:rsid w:val="00FA4A75"/>
    <w:rsid w:val="00FA4DB4"/>
    <w:rsid w:val="00FA4F36"/>
    <w:rsid w:val="00FA519F"/>
    <w:rsid w:val="00FA5334"/>
    <w:rsid w:val="00FA5C9D"/>
    <w:rsid w:val="00FA61C7"/>
    <w:rsid w:val="00FA6268"/>
    <w:rsid w:val="00FA63E5"/>
    <w:rsid w:val="00FA6459"/>
    <w:rsid w:val="00FA66A9"/>
    <w:rsid w:val="00FA66C0"/>
    <w:rsid w:val="00FA6972"/>
    <w:rsid w:val="00FA6B77"/>
    <w:rsid w:val="00FA76DF"/>
    <w:rsid w:val="00FA77A9"/>
    <w:rsid w:val="00FA7CED"/>
    <w:rsid w:val="00FA7EFD"/>
    <w:rsid w:val="00FA7F49"/>
    <w:rsid w:val="00FA7FAF"/>
    <w:rsid w:val="00FB01A6"/>
    <w:rsid w:val="00FB070D"/>
    <w:rsid w:val="00FB0987"/>
    <w:rsid w:val="00FB0EE9"/>
    <w:rsid w:val="00FB10A3"/>
    <w:rsid w:val="00FB1559"/>
    <w:rsid w:val="00FB1D0C"/>
    <w:rsid w:val="00FB1F80"/>
    <w:rsid w:val="00FB2092"/>
    <w:rsid w:val="00FB2539"/>
    <w:rsid w:val="00FB261F"/>
    <w:rsid w:val="00FB2801"/>
    <w:rsid w:val="00FB2D84"/>
    <w:rsid w:val="00FB2F20"/>
    <w:rsid w:val="00FB2F59"/>
    <w:rsid w:val="00FB36B1"/>
    <w:rsid w:val="00FB3805"/>
    <w:rsid w:val="00FB3C66"/>
    <w:rsid w:val="00FB402B"/>
    <w:rsid w:val="00FB4318"/>
    <w:rsid w:val="00FB46A3"/>
    <w:rsid w:val="00FB489F"/>
    <w:rsid w:val="00FB4953"/>
    <w:rsid w:val="00FB4A09"/>
    <w:rsid w:val="00FB4FC0"/>
    <w:rsid w:val="00FB58ED"/>
    <w:rsid w:val="00FB5A7F"/>
    <w:rsid w:val="00FB6414"/>
    <w:rsid w:val="00FB645A"/>
    <w:rsid w:val="00FB65CB"/>
    <w:rsid w:val="00FB687E"/>
    <w:rsid w:val="00FB6F0C"/>
    <w:rsid w:val="00FB718E"/>
    <w:rsid w:val="00FB742F"/>
    <w:rsid w:val="00FB7814"/>
    <w:rsid w:val="00FC0398"/>
    <w:rsid w:val="00FC0444"/>
    <w:rsid w:val="00FC046A"/>
    <w:rsid w:val="00FC0958"/>
    <w:rsid w:val="00FC09B9"/>
    <w:rsid w:val="00FC09C2"/>
    <w:rsid w:val="00FC0AAA"/>
    <w:rsid w:val="00FC1006"/>
    <w:rsid w:val="00FC11AF"/>
    <w:rsid w:val="00FC1433"/>
    <w:rsid w:val="00FC1BE4"/>
    <w:rsid w:val="00FC1C44"/>
    <w:rsid w:val="00FC1CCA"/>
    <w:rsid w:val="00FC1D6C"/>
    <w:rsid w:val="00FC1D87"/>
    <w:rsid w:val="00FC1E75"/>
    <w:rsid w:val="00FC1F68"/>
    <w:rsid w:val="00FC206E"/>
    <w:rsid w:val="00FC21F8"/>
    <w:rsid w:val="00FC2476"/>
    <w:rsid w:val="00FC2617"/>
    <w:rsid w:val="00FC266A"/>
    <w:rsid w:val="00FC2E64"/>
    <w:rsid w:val="00FC2F28"/>
    <w:rsid w:val="00FC31AB"/>
    <w:rsid w:val="00FC3BC3"/>
    <w:rsid w:val="00FC3DB9"/>
    <w:rsid w:val="00FC3E31"/>
    <w:rsid w:val="00FC414C"/>
    <w:rsid w:val="00FC43ED"/>
    <w:rsid w:val="00FC4451"/>
    <w:rsid w:val="00FC48A2"/>
    <w:rsid w:val="00FC49E5"/>
    <w:rsid w:val="00FC4C1C"/>
    <w:rsid w:val="00FC5047"/>
    <w:rsid w:val="00FC58D4"/>
    <w:rsid w:val="00FC5A04"/>
    <w:rsid w:val="00FC5CCD"/>
    <w:rsid w:val="00FC5F86"/>
    <w:rsid w:val="00FC61DC"/>
    <w:rsid w:val="00FC62BA"/>
    <w:rsid w:val="00FC62BE"/>
    <w:rsid w:val="00FC675E"/>
    <w:rsid w:val="00FC6872"/>
    <w:rsid w:val="00FC6C05"/>
    <w:rsid w:val="00FC7124"/>
    <w:rsid w:val="00FC7193"/>
    <w:rsid w:val="00FC7301"/>
    <w:rsid w:val="00FC77F5"/>
    <w:rsid w:val="00FC7B41"/>
    <w:rsid w:val="00FC7B87"/>
    <w:rsid w:val="00FC7FAD"/>
    <w:rsid w:val="00FD0306"/>
    <w:rsid w:val="00FD0322"/>
    <w:rsid w:val="00FD05AB"/>
    <w:rsid w:val="00FD0730"/>
    <w:rsid w:val="00FD0AC4"/>
    <w:rsid w:val="00FD11C0"/>
    <w:rsid w:val="00FD1D3D"/>
    <w:rsid w:val="00FD22DB"/>
    <w:rsid w:val="00FD346D"/>
    <w:rsid w:val="00FD38A8"/>
    <w:rsid w:val="00FD3938"/>
    <w:rsid w:val="00FD3D70"/>
    <w:rsid w:val="00FD3FBC"/>
    <w:rsid w:val="00FD4498"/>
    <w:rsid w:val="00FD48FD"/>
    <w:rsid w:val="00FD4B11"/>
    <w:rsid w:val="00FD5202"/>
    <w:rsid w:val="00FD5287"/>
    <w:rsid w:val="00FD5BD9"/>
    <w:rsid w:val="00FD5E34"/>
    <w:rsid w:val="00FD62F5"/>
    <w:rsid w:val="00FD6547"/>
    <w:rsid w:val="00FD6729"/>
    <w:rsid w:val="00FD6CDB"/>
    <w:rsid w:val="00FD6D2F"/>
    <w:rsid w:val="00FD6E26"/>
    <w:rsid w:val="00FD7217"/>
    <w:rsid w:val="00FD7356"/>
    <w:rsid w:val="00FD73DD"/>
    <w:rsid w:val="00FD7AA7"/>
    <w:rsid w:val="00FD7C2D"/>
    <w:rsid w:val="00FD7EBC"/>
    <w:rsid w:val="00FE0454"/>
    <w:rsid w:val="00FE062B"/>
    <w:rsid w:val="00FE078A"/>
    <w:rsid w:val="00FE098E"/>
    <w:rsid w:val="00FE0B02"/>
    <w:rsid w:val="00FE0B40"/>
    <w:rsid w:val="00FE13EE"/>
    <w:rsid w:val="00FE18AA"/>
    <w:rsid w:val="00FE1915"/>
    <w:rsid w:val="00FE1AA6"/>
    <w:rsid w:val="00FE1C51"/>
    <w:rsid w:val="00FE1E57"/>
    <w:rsid w:val="00FE202D"/>
    <w:rsid w:val="00FE21A2"/>
    <w:rsid w:val="00FE2246"/>
    <w:rsid w:val="00FE2AA9"/>
    <w:rsid w:val="00FE3189"/>
    <w:rsid w:val="00FE32DC"/>
    <w:rsid w:val="00FE36ED"/>
    <w:rsid w:val="00FE3975"/>
    <w:rsid w:val="00FE3D91"/>
    <w:rsid w:val="00FE3EC7"/>
    <w:rsid w:val="00FE3F76"/>
    <w:rsid w:val="00FE4246"/>
    <w:rsid w:val="00FE4336"/>
    <w:rsid w:val="00FE4412"/>
    <w:rsid w:val="00FE510F"/>
    <w:rsid w:val="00FE53F0"/>
    <w:rsid w:val="00FE5556"/>
    <w:rsid w:val="00FE56F3"/>
    <w:rsid w:val="00FE57FA"/>
    <w:rsid w:val="00FE59EB"/>
    <w:rsid w:val="00FE5B15"/>
    <w:rsid w:val="00FE5FB4"/>
    <w:rsid w:val="00FE6167"/>
    <w:rsid w:val="00FE6737"/>
    <w:rsid w:val="00FE6AE7"/>
    <w:rsid w:val="00FE6B23"/>
    <w:rsid w:val="00FE6E04"/>
    <w:rsid w:val="00FE6EB6"/>
    <w:rsid w:val="00FE6ED4"/>
    <w:rsid w:val="00FE7122"/>
    <w:rsid w:val="00FE735D"/>
    <w:rsid w:val="00FE7DD0"/>
    <w:rsid w:val="00FF01D2"/>
    <w:rsid w:val="00FF089E"/>
    <w:rsid w:val="00FF1124"/>
    <w:rsid w:val="00FF1227"/>
    <w:rsid w:val="00FF125C"/>
    <w:rsid w:val="00FF12BA"/>
    <w:rsid w:val="00FF1CA2"/>
    <w:rsid w:val="00FF1E9A"/>
    <w:rsid w:val="00FF1FB6"/>
    <w:rsid w:val="00FF2200"/>
    <w:rsid w:val="00FF226A"/>
    <w:rsid w:val="00FF233B"/>
    <w:rsid w:val="00FF2550"/>
    <w:rsid w:val="00FF2771"/>
    <w:rsid w:val="00FF29BE"/>
    <w:rsid w:val="00FF2B13"/>
    <w:rsid w:val="00FF3626"/>
    <w:rsid w:val="00FF38AB"/>
    <w:rsid w:val="00FF3C23"/>
    <w:rsid w:val="00FF42A8"/>
    <w:rsid w:val="00FF4350"/>
    <w:rsid w:val="00FF4923"/>
    <w:rsid w:val="00FF4B85"/>
    <w:rsid w:val="00FF4C34"/>
    <w:rsid w:val="00FF4D69"/>
    <w:rsid w:val="00FF5371"/>
    <w:rsid w:val="00FF573E"/>
    <w:rsid w:val="00FF59EB"/>
    <w:rsid w:val="00FF5A30"/>
    <w:rsid w:val="00FF5F04"/>
    <w:rsid w:val="00FF5FD1"/>
    <w:rsid w:val="00FF60D0"/>
    <w:rsid w:val="00FF61D9"/>
    <w:rsid w:val="00FF6294"/>
    <w:rsid w:val="00FF62CC"/>
    <w:rsid w:val="00FF6396"/>
    <w:rsid w:val="00FF64D9"/>
    <w:rsid w:val="00FF65C2"/>
    <w:rsid w:val="00FF6B5A"/>
    <w:rsid w:val="00FF6BCB"/>
    <w:rsid w:val="00FF6C1A"/>
    <w:rsid w:val="00FF6D93"/>
    <w:rsid w:val="00FF6E5B"/>
    <w:rsid w:val="00FF717A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C651B-C14B-4BB0-84D2-3915EA3E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">
    <w:name w:val="Just"/>
    <w:uiPriority w:val="99"/>
    <w:rsid w:val="00A74C97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-1">
    <w:name w:val="-1"/>
    <w:basedOn w:val="a"/>
    <w:uiPriority w:val="99"/>
    <w:rsid w:val="00A74C9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A74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A74C9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A74C97"/>
    <w:pPr>
      <w:spacing w:before="100" w:beforeAutospacing="1" w:after="100" w:afterAutospacing="1"/>
    </w:pPr>
    <w:rPr>
      <w:rFonts w:eastAsia="Calibri"/>
    </w:rPr>
  </w:style>
  <w:style w:type="paragraph" w:customStyle="1" w:styleId="-0">
    <w:name w:val="-0"/>
    <w:basedOn w:val="a"/>
    <w:rsid w:val="00A74C97"/>
    <w:pPr>
      <w:spacing w:before="100" w:beforeAutospacing="1" w:after="100" w:afterAutospacing="1"/>
    </w:pPr>
  </w:style>
  <w:style w:type="character" w:customStyle="1" w:styleId="a3">
    <w:name w:val="Основной текст_"/>
    <w:link w:val="2"/>
    <w:locked/>
    <w:rsid w:val="00A74C97"/>
    <w:rPr>
      <w:sz w:val="26"/>
      <w:szCs w:val="26"/>
      <w:shd w:val="clear" w:color="auto" w:fill="FFFFFF"/>
    </w:rPr>
  </w:style>
  <w:style w:type="character" w:customStyle="1" w:styleId="12pt3">
    <w:name w:val="Основной текст + 12 pt3"/>
    <w:rsid w:val="00A74C97"/>
    <w:rPr>
      <w:sz w:val="24"/>
      <w:szCs w:val="24"/>
      <w:lang w:bidi="ar-SA"/>
    </w:rPr>
  </w:style>
  <w:style w:type="paragraph" w:customStyle="1" w:styleId="2">
    <w:name w:val="Основной текст2"/>
    <w:basedOn w:val="a"/>
    <w:link w:val="a3"/>
    <w:rsid w:val="00A74C97"/>
    <w:pPr>
      <w:shd w:val="clear" w:color="auto" w:fill="FFFFFF"/>
      <w:spacing w:before="420" w:line="322" w:lineRule="exact"/>
      <w:ind w:hanging="560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paragraph" w:styleId="a4">
    <w:name w:val="List Paragraph"/>
    <w:basedOn w:val="a"/>
    <w:uiPriority w:val="34"/>
    <w:qFormat/>
    <w:rsid w:val="00A74C97"/>
    <w:pPr>
      <w:ind w:left="720"/>
      <w:contextualSpacing/>
    </w:pPr>
  </w:style>
  <w:style w:type="paragraph" w:styleId="a5">
    <w:name w:val="Body Text Indent"/>
    <w:basedOn w:val="a"/>
    <w:link w:val="a6"/>
    <w:rsid w:val="00A74C97"/>
    <w:pPr>
      <w:spacing w:after="120"/>
      <w:ind w:left="283"/>
    </w:pPr>
    <w:rPr>
      <w:sz w:val="26"/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74C9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A74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7">
    <w:name w:val="Hyperlink"/>
    <w:rsid w:val="00A74C97"/>
    <w:rPr>
      <w:color w:val="0000FF"/>
      <w:u w:val="single"/>
    </w:rPr>
  </w:style>
  <w:style w:type="paragraph" w:customStyle="1" w:styleId="1">
    <w:name w:val="Основной текст1"/>
    <w:basedOn w:val="a"/>
    <w:rsid w:val="00A74C97"/>
    <w:pPr>
      <w:widowControl w:val="0"/>
      <w:shd w:val="clear" w:color="auto" w:fill="FFFFFF"/>
      <w:spacing w:line="276" w:lineRule="auto"/>
      <w:ind w:firstLine="400"/>
    </w:pPr>
    <w:rPr>
      <w:color w:val="000000"/>
      <w:lang w:val="uk-UA" w:eastAsia="uk-UA" w:bidi="uk-UA"/>
    </w:rPr>
  </w:style>
  <w:style w:type="character" w:customStyle="1" w:styleId="xfm52885520">
    <w:name w:val="xfm_52885520"/>
    <w:rsid w:val="00A74C97"/>
  </w:style>
  <w:style w:type="paragraph" w:styleId="a8">
    <w:name w:val="Normal (Web)"/>
    <w:basedOn w:val="a"/>
    <w:unhideWhenUsed/>
    <w:rsid w:val="00A74C97"/>
  </w:style>
  <w:style w:type="paragraph" w:styleId="a9">
    <w:name w:val="header"/>
    <w:basedOn w:val="a"/>
    <w:link w:val="aa"/>
    <w:uiPriority w:val="99"/>
    <w:unhideWhenUsed/>
    <w:rsid w:val="00A74C97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74C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A74C97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74C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93FE8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93FE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BCBC3-8481-430D-97F4-EC8EC862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24686</Words>
  <Characters>14072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2024-06-12T13:04:00Z</cp:lastPrinted>
  <dcterms:created xsi:type="dcterms:W3CDTF">2024-06-14T07:51:00Z</dcterms:created>
  <dcterms:modified xsi:type="dcterms:W3CDTF">2024-06-14T07:51:00Z</dcterms:modified>
</cp:coreProperties>
</file>