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DD">
        <w:rPr>
          <w:rFonts w:ascii="Times New Roman" w:hAnsi="Times New Roman" w:cs="Times New Roman"/>
          <w:b/>
          <w:sz w:val="28"/>
          <w:szCs w:val="28"/>
        </w:rPr>
        <w:t>ІНКЛЮЗИВНО-РЕСУРСНІ ЦЕНТРИ РІВНЕНСЬКОЇ ОБЛАСТІ</w:t>
      </w:r>
    </w:p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984"/>
        <w:gridCol w:w="1985"/>
      </w:tblGrid>
      <w:tr w:rsidR="00AC53D5" w:rsidRPr="00844985" w:rsidTr="00EC6C26">
        <w:trPr>
          <w:trHeight w:val="824"/>
        </w:trPr>
        <w:tc>
          <w:tcPr>
            <w:tcW w:w="567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096" w:type="dxa"/>
          </w:tcPr>
          <w:p w:rsidR="00AC53D5" w:rsidRPr="00844985" w:rsidRDefault="00AC53D5" w:rsidP="00844985">
            <w:pPr>
              <w:pStyle w:val="TableContents"/>
              <w:spacing w:after="160"/>
              <w:ind w:left="-120" w:right="-6"/>
              <w:jc w:val="center"/>
              <w:rPr>
                <w:rFonts w:ascii="Times New Roman" w:hAnsi="Times New Roman" w:cs="Times New Roman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Повна назва </w:t>
            </w:r>
            <w:r w:rsidR="00690E25" w:rsidRPr="00844985">
              <w:rPr>
                <w:rFonts w:ascii="Times New Roman" w:hAnsi="Times New Roman" w:cs="Times New Roman"/>
                <w:b/>
                <w:lang w:val="uk-UA"/>
              </w:rPr>
              <w:t>комунальної установи</w:t>
            </w:r>
          </w:p>
        </w:tc>
        <w:tc>
          <w:tcPr>
            <w:tcW w:w="1984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директора</w:t>
            </w:r>
          </w:p>
        </w:tc>
        <w:tc>
          <w:tcPr>
            <w:tcW w:w="1985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64" w:rsidRPr="00844985" w:rsidTr="00EC6C26">
        <w:trPr>
          <w:trHeight w:val="96"/>
        </w:trPr>
        <w:tc>
          <w:tcPr>
            <w:tcW w:w="567" w:type="dxa"/>
          </w:tcPr>
          <w:p w:rsidR="00CA5E64" w:rsidRPr="00844985" w:rsidRDefault="00CA5E6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</w:tcPr>
          <w:p w:rsidR="00CA5E64" w:rsidRDefault="00CA5E6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Клесівської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6631F" w:rsidRPr="00844985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Демократична, 26, </w:t>
            </w:r>
          </w:p>
          <w:p w:rsidR="00CA5E64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Клесів</w:t>
            </w:r>
            <w:proofErr w:type="spellEnd"/>
            <w:r w:rsidR="0076631F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34550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F1C8B" w:rsidRPr="00844985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Е-mail: </w:t>
            </w:r>
            <w:hyperlink r:id="rId6" w:history="1">
              <w:r w:rsidR="009F1C8B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klesiv_irc@ukr.net</w:t>
              </w:r>
            </w:hyperlink>
          </w:p>
        </w:tc>
        <w:tc>
          <w:tcPr>
            <w:tcW w:w="1984" w:type="dxa"/>
          </w:tcPr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lang w:val="uk-UA"/>
              </w:rPr>
              <w:t>Панекало</w:t>
            </w:r>
            <w:proofErr w:type="spellEnd"/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Ірина </w:t>
            </w:r>
          </w:p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>Миколаївна</w:t>
            </w:r>
          </w:p>
        </w:tc>
        <w:tc>
          <w:tcPr>
            <w:tcW w:w="1985" w:type="dxa"/>
          </w:tcPr>
          <w:p w:rsidR="00CA5E64" w:rsidRPr="00844985" w:rsidRDefault="00CA5E64" w:rsidP="00844985">
            <w:pPr>
              <w:pStyle w:val="TableContents"/>
              <w:spacing w:after="160"/>
              <w:ind w:left="-110" w:right="-8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985">
              <w:rPr>
                <w:rFonts w:ascii="Times New Roman" w:hAnsi="Times New Roman" w:cs="Times New Roman"/>
                <w:lang w:val="uk-UA"/>
              </w:rPr>
              <w:t>066 66 38 753</w:t>
            </w:r>
          </w:p>
        </w:tc>
      </w:tr>
      <w:tr w:rsidR="0027075A" w:rsidRPr="00844985" w:rsidTr="00EC6C26">
        <w:trPr>
          <w:trHeight w:val="135"/>
        </w:trPr>
        <w:tc>
          <w:tcPr>
            <w:tcW w:w="567" w:type="dxa"/>
          </w:tcPr>
          <w:p w:rsidR="0027075A" w:rsidRPr="00844985" w:rsidRDefault="0027075A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vAlign w:val="bottom"/>
          </w:tcPr>
          <w:p w:rsidR="0027075A" w:rsidRDefault="0027075A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7075A" w:rsidRPr="00844985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5, </w:t>
            </w:r>
          </w:p>
          <w:p w:rsidR="0027075A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Радивилів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35500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7075A" w:rsidRPr="00844985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Е-mail:</w:t>
            </w:r>
            <w:r w:rsidRPr="00844985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ircraduvuliv_2018@ukr.net</w:t>
              </w:r>
            </w:hyperlink>
          </w:p>
        </w:tc>
        <w:tc>
          <w:tcPr>
            <w:tcW w:w="1984" w:type="dxa"/>
          </w:tcPr>
          <w:p w:rsidR="0027075A" w:rsidRPr="00844985" w:rsidRDefault="0027075A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Кошельник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1985" w:type="dxa"/>
          </w:tcPr>
          <w:p w:rsidR="0027075A" w:rsidRPr="00844985" w:rsidRDefault="0027075A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096 27 75 157</w:t>
            </w:r>
          </w:p>
        </w:tc>
      </w:tr>
      <w:tr w:rsidR="00497E66" w:rsidRPr="00844985" w:rsidTr="00EC6C26">
        <w:trPr>
          <w:trHeight w:val="126"/>
        </w:trPr>
        <w:tc>
          <w:tcPr>
            <w:tcW w:w="567" w:type="dxa"/>
          </w:tcPr>
          <w:p w:rsidR="00497E66" w:rsidRPr="00844985" w:rsidRDefault="00497E66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</w:tcPr>
          <w:p w:rsidR="00497E66" w:rsidRDefault="00497E66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Млинівський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інклюзивно-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Млинівської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97E66" w:rsidRPr="00844985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Олексія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Кірися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27,</w:t>
            </w:r>
          </w:p>
          <w:p w:rsidR="00497E6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 Млинів, 35100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7E6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8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mlinovirs@ukr.net</w:t>
              </w:r>
            </w:hyperlink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7CB3" w:rsidRPr="00844985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E87CB3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https://mlynivirc.jimdofree.com/</w:t>
              </w:r>
            </w:hyperlink>
            <w:r w:rsidR="00E87CB3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Лук’янчук</w:t>
            </w:r>
          </w:p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Лілія</w:t>
            </w:r>
          </w:p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</w:p>
        </w:tc>
        <w:tc>
          <w:tcPr>
            <w:tcW w:w="1985" w:type="dxa"/>
          </w:tcPr>
          <w:p w:rsidR="00497E66" w:rsidRPr="00844985" w:rsidRDefault="00497E6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095 943 10 30</w:t>
            </w:r>
          </w:p>
        </w:tc>
      </w:tr>
      <w:tr w:rsidR="002C63D0" w:rsidRPr="00844985" w:rsidTr="00EC6C26">
        <w:trPr>
          <w:trHeight w:val="81"/>
        </w:trPr>
        <w:tc>
          <w:tcPr>
            <w:tcW w:w="567" w:type="dxa"/>
          </w:tcPr>
          <w:p w:rsidR="002C63D0" w:rsidRPr="00844985" w:rsidRDefault="002C63D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vAlign w:val="center"/>
          </w:tcPr>
          <w:p w:rsidR="002C63D0" w:rsidRDefault="002C63D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Клеванський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Клеванської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63D0" w:rsidRPr="00844985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Заводська, 3, </w:t>
            </w:r>
          </w:p>
          <w:p w:rsidR="002C63D0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Клевань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35312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113B" w:rsidRPr="00844985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0" w:history="1">
              <w:r w:rsidR="0002113B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irc.klevan@gmail.com</w:t>
              </w:r>
            </w:hyperlink>
          </w:p>
        </w:tc>
        <w:tc>
          <w:tcPr>
            <w:tcW w:w="1984" w:type="dxa"/>
          </w:tcPr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Шагай</w:t>
            </w:r>
            <w:proofErr w:type="spellEnd"/>
          </w:p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Надія</w:t>
            </w:r>
          </w:p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Іванівна</w:t>
            </w:r>
          </w:p>
        </w:tc>
        <w:tc>
          <w:tcPr>
            <w:tcW w:w="1985" w:type="dxa"/>
          </w:tcPr>
          <w:p w:rsidR="002C63D0" w:rsidRPr="00844985" w:rsidRDefault="002C63D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067 86 32 519</w:t>
            </w:r>
          </w:p>
        </w:tc>
      </w:tr>
      <w:tr w:rsidR="00584907" w:rsidRPr="00844985" w:rsidTr="00EC6C26">
        <w:trPr>
          <w:trHeight w:val="126"/>
        </w:trPr>
        <w:tc>
          <w:tcPr>
            <w:tcW w:w="567" w:type="dxa"/>
          </w:tcPr>
          <w:p w:rsidR="00584907" w:rsidRPr="00844985" w:rsidRDefault="0058490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vAlign w:val="center"/>
          </w:tcPr>
          <w:p w:rsidR="00584907" w:rsidRPr="00FC4617" w:rsidRDefault="0058490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Немовицький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Немовицької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FC4617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84907" w:rsidRPr="00FC4617" w:rsidRDefault="0058490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17">
              <w:rPr>
                <w:rFonts w:ascii="Times New Roman" w:hAnsi="Times New Roman" w:cs="Times New Roman"/>
                <w:sz w:val="24"/>
                <w:szCs w:val="24"/>
              </w:rPr>
              <w:t>вул. Садова, 2,</w:t>
            </w:r>
          </w:p>
          <w:p w:rsidR="00584907" w:rsidRPr="00FC4617" w:rsidRDefault="0058490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4617">
              <w:rPr>
                <w:rFonts w:ascii="Times New Roman" w:hAnsi="Times New Roman" w:cs="Times New Roman"/>
                <w:sz w:val="24"/>
                <w:szCs w:val="24"/>
              </w:rPr>
              <w:t>Тинне</w:t>
            </w:r>
            <w:proofErr w:type="spellEnd"/>
            <w:r w:rsidRPr="00FC4617">
              <w:rPr>
                <w:rFonts w:ascii="Times New Roman" w:hAnsi="Times New Roman" w:cs="Times New Roman"/>
                <w:sz w:val="24"/>
                <w:szCs w:val="24"/>
              </w:rPr>
              <w:t>, 34544</w:t>
            </w:r>
          </w:p>
          <w:p w:rsidR="00844985" w:rsidRPr="00FC4617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84907" w:rsidRPr="002C3F7C" w:rsidRDefault="00584907" w:rsidP="008449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617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r w:rsidR="002F13E6" w:rsidRPr="00FC4617">
              <w:rPr>
                <w:rFonts w:ascii="Times New Roman" w:hAnsi="Times New Roman" w:cs="Times New Roman"/>
                <w:sz w:val="24"/>
                <w:szCs w:val="24"/>
              </w:rPr>
              <w:t>nemovychi_irc@ukr.net</w:t>
            </w:r>
          </w:p>
        </w:tc>
        <w:tc>
          <w:tcPr>
            <w:tcW w:w="1984" w:type="dxa"/>
          </w:tcPr>
          <w:p w:rsidR="008871A5" w:rsidRDefault="008871A5" w:rsidP="006D59F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1A5">
              <w:rPr>
                <w:rFonts w:ascii="Times New Roman" w:hAnsi="Times New Roman" w:cs="Times New Roman"/>
                <w:b/>
                <w:sz w:val="24"/>
                <w:szCs w:val="24"/>
              </w:rPr>
              <w:t>Дячук</w:t>
            </w:r>
            <w:proofErr w:type="spellEnd"/>
            <w:r w:rsidRPr="0088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4907" w:rsidRPr="008871A5" w:rsidRDefault="008871A5" w:rsidP="006D59F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5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Миколаївна</w:t>
            </w:r>
          </w:p>
        </w:tc>
        <w:tc>
          <w:tcPr>
            <w:tcW w:w="1985" w:type="dxa"/>
          </w:tcPr>
          <w:p w:rsidR="00584907" w:rsidRPr="00B273E2" w:rsidRDefault="008871A5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098 41 39 881</w:t>
            </w:r>
          </w:p>
        </w:tc>
      </w:tr>
      <w:tr w:rsidR="00573CA7" w:rsidRPr="00844985" w:rsidTr="00EC6C26">
        <w:trPr>
          <w:trHeight w:val="135"/>
        </w:trPr>
        <w:tc>
          <w:tcPr>
            <w:tcW w:w="567" w:type="dxa"/>
          </w:tcPr>
          <w:p w:rsidR="00573CA7" w:rsidRPr="00844985" w:rsidRDefault="00573CA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96" w:type="dxa"/>
            <w:vAlign w:val="center"/>
          </w:tcPr>
          <w:p w:rsidR="00573CA7" w:rsidRDefault="00573CA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73CA7" w:rsidRPr="00844985" w:rsidRDefault="00573CA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Б. Хмельницького, 10, </w:t>
            </w:r>
          </w:p>
          <w:p w:rsidR="00573CA7" w:rsidRPr="00844985" w:rsidRDefault="00573CA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Демидівка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35200</w:t>
            </w:r>
          </w:p>
          <w:p w:rsidR="00573CA7" w:rsidRPr="00844985" w:rsidRDefault="00573CA7" w:rsidP="0084498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3CA7" w:rsidRPr="00844985" w:rsidRDefault="00573CA7" w:rsidP="0084498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1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demyd.irc@ukr.net</w:t>
              </w:r>
            </w:hyperlink>
          </w:p>
        </w:tc>
        <w:tc>
          <w:tcPr>
            <w:tcW w:w="1984" w:type="dxa"/>
          </w:tcPr>
          <w:p w:rsidR="00573CA7" w:rsidRPr="00844985" w:rsidRDefault="00573CA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Зінчук</w:t>
            </w:r>
          </w:p>
          <w:p w:rsidR="00573CA7" w:rsidRPr="00844985" w:rsidRDefault="00573CA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Олександрівна</w:t>
            </w:r>
          </w:p>
        </w:tc>
        <w:tc>
          <w:tcPr>
            <w:tcW w:w="1985" w:type="dxa"/>
          </w:tcPr>
          <w:p w:rsidR="00573CA7" w:rsidRPr="00844985" w:rsidRDefault="00573CA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097 47 42 301</w:t>
            </w:r>
          </w:p>
        </w:tc>
      </w:tr>
      <w:tr w:rsidR="00E9568D" w:rsidRPr="00844985" w:rsidTr="00EC6C26">
        <w:trPr>
          <w:trHeight w:val="81"/>
        </w:trPr>
        <w:tc>
          <w:tcPr>
            <w:tcW w:w="567" w:type="dxa"/>
          </w:tcPr>
          <w:p w:rsidR="00E9568D" w:rsidRPr="00844985" w:rsidRDefault="00E9568D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</w:tcPr>
          <w:p w:rsidR="00E9568D" w:rsidRDefault="00E9568D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Шпанівський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Шпанівської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84CC0" w:rsidRPr="00844985" w:rsidRDefault="00C84CC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Шкільна, 2А,</w:t>
            </w:r>
          </w:p>
          <w:p w:rsidR="00C84CC0" w:rsidRDefault="00C84CC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Шпанів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35301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11443" w:rsidRPr="00844985" w:rsidRDefault="00511443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2" w:history="1">
              <w:r w:rsidR="00442F4E">
                <w:rPr>
                  <w:rStyle w:val="a5"/>
                  <w:rFonts w:ascii="Arial" w:hAnsi="Arial" w:cs="Arial"/>
                  <w:color w:val="0055CC"/>
                  <w:sz w:val="20"/>
                  <w:szCs w:val="20"/>
                  <w:shd w:val="clear" w:color="auto" w:fill="FFFFFF"/>
                </w:rPr>
                <w:t>irc_shpaniv@ukr.net</w:t>
              </w:r>
            </w:hyperlink>
            <w:r w:rsidR="00442F4E">
              <w:t xml:space="preserve">, </w:t>
            </w:r>
            <w:r w:rsidR="00C84CC0" w:rsidRPr="00844985">
              <w:rPr>
                <w:rFonts w:ascii="Times New Roman" w:hAnsi="Times New Roman" w:cs="Times New Roman"/>
                <w:sz w:val="24"/>
                <w:szCs w:val="24"/>
              </w:rPr>
              <w:t>tarasiuk_sv@ukr.net</w:t>
            </w:r>
          </w:p>
        </w:tc>
        <w:tc>
          <w:tcPr>
            <w:tcW w:w="1984" w:type="dxa"/>
          </w:tcPr>
          <w:p w:rsidR="00E9568D" w:rsidRPr="00844985" w:rsidRDefault="00E9568D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Тарасюк</w:t>
            </w:r>
          </w:p>
          <w:p w:rsidR="00E9568D" w:rsidRPr="00844985" w:rsidRDefault="00E9568D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Сергій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E9568D" w:rsidRPr="00844985" w:rsidRDefault="00E9568D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068 02 49 394</w:t>
            </w:r>
          </w:p>
        </w:tc>
      </w:tr>
      <w:tr w:rsidR="00BE45CB" w:rsidRPr="00844985" w:rsidTr="00EC6C26">
        <w:trPr>
          <w:trHeight w:val="180"/>
        </w:trPr>
        <w:tc>
          <w:tcPr>
            <w:tcW w:w="567" w:type="dxa"/>
          </w:tcPr>
          <w:p w:rsidR="00BE45CB" w:rsidRPr="00844985" w:rsidRDefault="00BE45CB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096" w:type="dxa"/>
          </w:tcPr>
          <w:p w:rsidR="00BE45CB" w:rsidRDefault="00526F0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</w:t>
            </w:r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таросільс</w:t>
            </w:r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ький</w:t>
            </w:r>
            <w:proofErr w:type="spellEnd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таросільської</w:t>
            </w:r>
            <w:proofErr w:type="spellEnd"/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90D67" w:rsidRPr="00844985" w:rsidRDefault="00990D67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вул. Богдана Хмельницького</w:t>
            </w:r>
            <w:r w:rsidR="0075383C"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</w:t>
            </w: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42А, </w:t>
            </w:r>
          </w:p>
          <w:p w:rsidR="00990D67" w:rsidRDefault="00990D67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с. Старе Село, 34210</w:t>
            </w:r>
          </w:p>
          <w:p w:rsidR="00844985" w:rsidRPr="00844985" w:rsidRDefault="00844985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E6B30" w:rsidRPr="00844985" w:rsidRDefault="00990D6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3" w:history="1"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ircstareselo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bidi="en-US"/>
                </w:rPr>
                <w:t>@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ukr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bidi="en-US"/>
                </w:rPr>
                <w:t>.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net</w:t>
              </w:r>
            </w:hyperlink>
          </w:p>
        </w:tc>
        <w:tc>
          <w:tcPr>
            <w:tcW w:w="1984" w:type="dxa"/>
          </w:tcPr>
          <w:p w:rsidR="003122E3" w:rsidRPr="00844985" w:rsidRDefault="003122E3" w:rsidP="006D59FF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proofErr w:type="spellStart"/>
            <w:r w:rsidRPr="00844985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т.в.о</w:t>
            </w:r>
            <w:proofErr w:type="spellEnd"/>
            <w:r w:rsidRPr="00844985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.</w:t>
            </w:r>
          </w:p>
          <w:p w:rsidR="00BE45CB" w:rsidRPr="00844985" w:rsidRDefault="00936CBE" w:rsidP="006D59F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Балдич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 Федорівна</w:t>
            </w:r>
          </w:p>
        </w:tc>
        <w:tc>
          <w:tcPr>
            <w:tcW w:w="1985" w:type="dxa"/>
          </w:tcPr>
          <w:p w:rsidR="00BE45CB" w:rsidRPr="00844985" w:rsidRDefault="00936CBE" w:rsidP="00844985">
            <w:pPr>
              <w:ind w:left="-11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100 27 93</w:t>
            </w:r>
          </w:p>
        </w:tc>
      </w:tr>
      <w:tr w:rsidR="008E6B30" w:rsidRPr="00844985" w:rsidTr="00EC6C26">
        <w:trPr>
          <w:trHeight w:val="81"/>
        </w:trPr>
        <w:tc>
          <w:tcPr>
            <w:tcW w:w="567" w:type="dxa"/>
          </w:tcPr>
          <w:p w:rsidR="008E6B30" w:rsidRPr="00844985" w:rsidRDefault="008E6B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8E6B30" w:rsidRDefault="008E6B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E6B30" w:rsidRPr="00844985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мікрорайон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41,</w:t>
            </w:r>
          </w:p>
          <w:p w:rsidR="008E6B30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34403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B30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4" w:history="1">
              <w:r w:rsidR="001E370C" w:rsidRPr="007147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sablevskan@gmail.com</w:t>
              </w:r>
            </w:hyperlink>
            <w:r w:rsidR="001E3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mpmpk@i.ua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F3F34" w:rsidRPr="00844985" w:rsidRDefault="008E6B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8F3F34"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https://varashirc.rv.ua/</w:t>
              </w:r>
            </w:hyperlink>
            <w:r w:rsidR="008F3F34" w:rsidRPr="0084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6B30" w:rsidRPr="00844985" w:rsidRDefault="008E6B30" w:rsidP="00844985">
            <w:pPr>
              <w:ind w:left="-100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Шаблевська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985" w:type="dxa"/>
          </w:tcPr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068 68 76 589,</w:t>
            </w:r>
          </w:p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098 82 04 713</w:t>
            </w:r>
          </w:p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A2" w:rsidRPr="00844985" w:rsidTr="00EC6C26">
        <w:trPr>
          <w:trHeight w:val="180"/>
        </w:trPr>
        <w:tc>
          <w:tcPr>
            <w:tcW w:w="567" w:type="dxa"/>
          </w:tcPr>
          <w:p w:rsidR="00A55BA2" w:rsidRPr="00844985" w:rsidRDefault="00A55BA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</w:tcPr>
          <w:p w:rsid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r w:rsidR="00E8707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нклюзивно-ресурсний центр міста Острога» Острозької міської ради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5BA2" w:rsidRP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Івана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Федорова, 54Д</w:t>
            </w:r>
            <w:r w:rsidR="0075383C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BA2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Острог,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7" w:tgtFrame="_blank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ostrog.irc@gmail.com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5BA2" w:rsidRPr="00844985" w:rsidRDefault="00A55BA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https://ircostroh.klasna.com/</w:t>
              </w:r>
            </w:hyperlink>
          </w:p>
        </w:tc>
        <w:tc>
          <w:tcPr>
            <w:tcW w:w="1984" w:type="dxa"/>
          </w:tcPr>
          <w:p w:rsidR="00A55BA2" w:rsidRPr="00844985" w:rsidRDefault="00A55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Обуховська</w:t>
            </w:r>
            <w:proofErr w:type="spellEnd"/>
          </w:p>
          <w:p w:rsidR="00A55BA2" w:rsidRPr="00844985" w:rsidRDefault="00A55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Олена Володимирівна</w:t>
            </w:r>
          </w:p>
        </w:tc>
        <w:tc>
          <w:tcPr>
            <w:tcW w:w="1985" w:type="dxa"/>
          </w:tcPr>
          <w:p w:rsidR="00A55BA2" w:rsidRPr="00844985" w:rsidRDefault="00A55BA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91141C" w:rsidRPr="00844985" w:rsidTr="00EC6C26">
        <w:trPr>
          <w:trHeight w:val="135"/>
        </w:trPr>
        <w:tc>
          <w:tcPr>
            <w:tcW w:w="567" w:type="dxa"/>
          </w:tcPr>
          <w:p w:rsidR="0091141C" w:rsidRPr="00844985" w:rsidRDefault="0091141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96" w:type="dxa"/>
          </w:tcPr>
          <w:p w:rsidR="0091141C" w:rsidRDefault="0091141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141C" w:rsidRPr="00844985" w:rsidRDefault="0091141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В. Чорновола, 18,</w:t>
            </w:r>
          </w:p>
          <w:p w:rsidR="0091141C" w:rsidRDefault="0091141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Степань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34560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141C" w:rsidRPr="00844985" w:rsidRDefault="0091141C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9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ircstepanskij@gmail.com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0B8C" w:rsidRPr="00844985" w:rsidRDefault="00270B8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т.в.о</w:t>
            </w:r>
            <w:proofErr w:type="spellEnd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1141C" w:rsidRPr="00844985" w:rsidRDefault="0091141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Дукач</w:t>
            </w:r>
          </w:p>
          <w:p w:rsidR="0091141C" w:rsidRPr="00844985" w:rsidRDefault="0091141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 Миколаївна</w:t>
            </w:r>
          </w:p>
        </w:tc>
        <w:tc>
          <w:tcPr>
            <w:tcW w:w="1985" w:type="dxa"/>
          </w:tcPr>
          <w:p w:rsidR="0091141C" w:rsidRPr="00844985" w:rsidRDefault="0091141C" w:rsidP="00844985">
            <w:pPr>
              <w:widowControl w:val="0"/>
              <w:tabs>
                <w:tab w:val="left" w:pos="1593"/>
                <w:tab w:val="left" w:pos="4962"/>
                <w:tab w:val="left" w:pos="5137"/>
              </w:tabs>
              <w:autoSpaceDE w:val="0"/>
              <w:autoSpaceDN w:val="0"/>
              <w:adjustRightInd w:val="0"/>
              <w:ind w:left="-11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068 02 78 861</w:t>
            </w:r>
          </w:p>
        </w:tc>
      </w:tr>
      <w:tr w:rsidR="0064394C" w:rsidRPr="00844985" w:rsidTr="00EC6C26">
        <w:trPr>
          <w:trHeight w:val="126"/>
        </w:trPr>
        <w:tc>
          <w:tcPr>
            <w:tcW w:w="567" w:type="dxa"/>
          </w:tcPr>
          <w:p w:rsidR="0064394C" w:rsidRPr="00844985" w:rsidRDefault="0064394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64394C" w:rsidRDefault="0064394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Рівненського району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394C" w:rsidRPr="00844985" w:rsidRDefault="0064394C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Вишнева,19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4394C" w:rsidRDefault="0064394C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Березне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34600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394C" w:rsidRDefault="0064394C" w:rsidP="008449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Е-mail:</w:t>
            </w: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844985" w:rsidRPr="0042314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irc_berezne@ukr.net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4394C" w:rsidRPr="00844985" w:rsidRDefault="0064394C" w:rsidP="0084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https://ircberezne01.webnode.com.ua/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4394C" w:rsidRPr="00844985" w:rsidRDefault="0064394C" w:rsidP="00844985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Шнайдер</w:t>
            </w:r>
            <w:proofErr w:type="spellEnd"/>
          </w:p>
          <w:p w:rsidR="0064394C" w:rsidRPr="00844985" w:rsidRDefault="0064394C" w:rsidP="00844985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Тетяна Олександрівна</w:t>
            </w:r>
          </w:p>
        </w:tc>
        <w:tc>
          <w:tcPr>
            <w:tcW w:w="1985" w:type="dxa"/>
          </w:tcPr>
          <w:p w:rsidR="0064394C" w:rsidRPr="00844985" w:rsidRDefault="0064394C" w:rsidP="00844985">
            <w:pPr>
              <w:ind w:left="-110" w:right="-8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096 90 21 774</w:t>
            </w:r>
          </w:p>
        </w:tc>
      </w:tr>
      <w:tr w:rsidR="00F61370" w:rsidRPr="00844985" w:rsidTr="00EC6C26">
        <w:trPr>
          <w:trHeight w:val="111"/>
        </w:trPr>
        <w:tc>
          <w:tcPr>
            <w:tcW w:w="567" w:type="dxa"/>
          </w:tcPr>
          <w:p w:rsidR="00F61370" w:rsidRPr="00844985" w:rsidRDefault="00F6137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096" w:type="dxa"/>
          </w:tcPr>
          <w:p w:rsidR="00F61370" w:rsidRDefault="00F6137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Балашівський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61370" w:rsidRPr="00844985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вул. С.</w:t>
            </w:r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Тулуба, 15, </w:t>
            </w:r>
          </w:p>
          <w:p w:rsidR="00F61370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Балашівка</w:t>
            </w:r>
            <w:proofErr w:type="spellEnd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, 34640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F61370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22" w:history="1">
              <w:r w:rsidRPr="0084498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irc_balaschivka@ukr.net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2B59EA" w:rsidRPr="00844985" w:rsidRDefault="00F6137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="002B59EA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https://balashivskij-inklyuzivno-resursnij-tsentr.webnode.com.ua/</w:t>
              </w:r>
            </w:hyperlink>
          </w:p>
        </w:tc>
        <w:tc>
          <w:tcPr>
            <w:tcW w:w="1984" w:type="dxa"/>
          </w:tcPr>
          <w:p w:rsidR="006D59FF" w:rsidRDefault="00270B8C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т.в.о</w:t>
            </w:r>
            <w:proofErr w:type="spellEnd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61370" w:rsidRPr="00844985" w:rsidRDefault="00F61370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Приходько</w:t>
            </w:r>
          </w:p>
          <w:p w:rsidR="00F61370" w:rsidRPr="00844985" w:rsidRDefault="00F61370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Ірина Володимирівна</w:t>
            </w:r>
          </w:p>
        </w:tc>
        <w:tc>
          <w:tcPr>
            <w:tcW w:w="1985" w:type="dxa"/>
          </w:tcPr>
          <w:p w:rsidR="00F61370" w:rsidRPr="00844985" w:rsidRDefault="00F61370" w:rsidP="00844985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068 75 83 500</w:t>
            </w:r>
          </w:p>
        </w:tc>
      </w:tr>
      <w:tr w:rsidR="00E32DF0" w:rsidRPr="00844985" w:rsidTr="00EC6C26">
        <w:trPr>
          <w:trHeight w:val="135"/>
        </w:trPr>
        <w:tc>
          <w:tcPr>
            <w:tcW w:w="567" w:type="dxa"/>
          </w:tcPr>
          <w:p w:rsidR="00E32DF0" w:rsidRPr="00844985" w:rsidRDefault="00E32DF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096" w:type="dxa"/>
          </w:tcPr>
          <w:p w:rsidR="00E32DF0" w:rsidRDefault="00E32DF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Варковицької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Дубенського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32DF0" w:rsidRPr="00844985" w:rsidRDefault="00E32DF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Д. Галицького, 26,</w:t>
            </w:r>
          </w:p>
          <w:p w:rsidR="00E32DF0" w:rsidRDefault="00E32DF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Дубно, 35600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2DF0" w:rsidRDefault="00E32DF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24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irzdrada@ukr.net</w:t>
              </w:r>
            </w:hyperlink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2DF0" w:rsidRPr="00844985" w:rsidRDefault="00E32DF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https://chornousrpmpk.jimdofree.com/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2DF0" w:rsidRPr="00844985" w:rsidRDefault="00E32DF0" w:rsidP="006D59FF">
            <w:pPr>
              <w:pStyle w:val="a7"/>
              <w:ind w:left="-100" w:righ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4985">
              <w:rPr>
                <w:b/>
                <w:color w:val="000000"/>
                <w:sz w:val="24"/>
                <w:szCs w:val="24"/>
              </w:rPr>
              <w:t>Чорноус</w:t>
            </w:r>
            <w:proofErr w:type="spellEnd"/>
          </w:p>
          <w:p w:rsidR="00E32DF0" w:rsidRPr="00844985" w:rsidRDefault="00E32DF0" w:rsidP="006D59FF">
            <w:pPr>
              <w:pStyle w:val="a7"/>
              <w:ind w:left="-100" w:right="-108"/>
              <w:jc w:val="center"/>
              <w:rPr>
                <w:b/>
                <w:sz w:val="24"/>
                <w:szCs w:val="24"/>
              </w:rPr>
            </w:pPr>
            <w:r w:rsidRPr="00844985">
              <w:rPr>
                <w:b/>
                <w:color w:val="000000"/>
                <w:sz w:val="24"/>
                <w:szCs w:val="24"/>
              </w:rPr>
              <w:t>Людмила Володимирівна</w:t>
            </w:r>
          </w:p>
        </w:tc>
        <w:tc>
          <w:tcPr>
            <w:tcW w:w="1985" w:type="dxa"/>
          </w:tcPr>
          <w:p w:rsidR="00E32DF0" w:rsidRPr="00844985" w:rsidRDefault="00E32DF0" w:rsidP="00844985">
            <w:pPr>
              <w:pStyle w:val="a7"/>
              <w:spacing w:after="160"/>
              <w:ind w:left="-110" w:right="-82"/>
              <w:jc w:val="center"/>
              <w:rPr>
                <w:sz w:val="24"/>
                <w:szCs w:val="24"/>
              </w:rPr>
            </w:pPr>
            <w:r w:rsidRPr="00844985">
              <w:rPr>
                <w:color w:val="000000"/>
                <w:sz w:val="24"/>
                <w:szCs w:val="24"/>
              </w:rPr>
              <w:t>099 91 75 910</w:t>
            </w:r>
          </w:p>
          <w:p w:rsidR="00E32DF0" w:rsidRPr="00844985" w:rsidRDefault="00E32DF0" w:rsidP="00844985">
            <w:pPr>
              <w:pStyle w:val="a7"/>
              <w:spacing w:after="160"/>
              <w:ind w:left="-110" w:right="-8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16786" w:rsidRPr="00844985" w:rsidTr="00EC6C26">
        <w:trPr>
          <w:trHeight w:val="126"/>
        </w:trPr>
        <w:tc>
          <w:tcPr>
            <w:tcW w:w="567" w:type="dxa"/>
          </w:tcPr>
          <w:p w:rsidR="00916786" w:rsidRPr="00844985" w:rsidRDefault="00916786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096" w:type="dxa"/>
          </w:tcPr>
          <w:p w:rsidR="00916786" w:rsidRDefault="00916786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Володимирецький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Володимирецької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селищної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16786" w:rsidRPr="00844985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Шкільна, 2,</w:t>
            </w:r>
          </w:p>
          <w:p w:rsidR="00916786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Володимирець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34300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6786" w:rsidRDefault="00916786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26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volod_irz@ukr.net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6786" w:rsidRPr="00844985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https://volodirz.wixsite.com/volodirz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786" w:rsidRPr="00844985" w:rsidRDefault="0091678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Слобода</w:t>
            </w:r>
          </w:p>
          <w:p w:rsidR="00916786" w:rsidRPr="00844985" w:rsidRDefault="0091678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Тетяна 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Станіславівна</w:t>
            </w:r>
          </w:p>
        </w:tc>
        <w:tc>
          <w:tcPr>
            <w:tcW w:w="1985" w:type="dxa"/>
          </w:tcPr>
          <w:p w:rsidR="00916786" w:rsidRPr="00844985" w:rsidRDefault="0091678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068 48 53 853,</w:t>
            </w:r>
          </w:p>
          <w:p w:rsidR="00916786" w:rsidRPr="00844985" w:rsidRDefault="0091678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097 23 84 592</w:t>
            </w:r>
          </w:p>
        </w:tc>
      </w:tr>
      <w:tr w:rsidR="00E07034" w:rsidRPr="00844985" w:rsidTr="00EC6C26">
        <w:trPr>
          <w:trHeight w:val="126"/>
        </w:trPr>
        <w:tc>
          <w:tcPr>
            <w:tcW w:w="567" w:type="dxa"/>
          </w:tcPr>
          <w:p w:rsidR="00E07034" w:rsidRPr="00844985" w:rsidRDefault="00E0703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096" w:type="dxa"/>
          </w:tcPr>
          <w:p w:rsidR="00E07034" w:rsidRDefault="00E0703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Городоцький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Городоцької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Рівненського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07034" w:rsidRPr="00844985" w:rsidRDefault="00E0703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Соборна, 195,</w:t>
            </w:r>
          </w:p>
          <w:p w:rsidR="00E07034" w:rsidRDefault="00E0703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33001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07034" w:rsidRPr="00844985" w:rsidRDefault="00E0703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proofErr w:type="spellStart"/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rv_irc_rda</w:t>
            </w:r>
            <w:proofErr w:type="spellEnd"/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75383C" w:rsidRPr="00844985">
              <w:rPr>
                <w:sz w:val="24"/>
                <w:szCs w:val="24"/>
              </w:rPr>
              <w:t xml:space="preserve"> </w:t>
            </w:r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ukr.net</w:t>
            </w:r>
          </w:p>
        </w:tc>
        <w:tc>
          <w:tcPr>
            <w:tcW w:w="1984" w:type="dxa"/>
          </w:tcPr>
          <w:p w:rsidR="00E07034" w:rsidRPr="00844985" w:rsidRDefault="00E07034" w:rsidP="00844985">
            <w:pPr>
              <w:pStyle w:val="a8"/>
              <w:spacing w:after="160"/>
              <w:ind w:left="-100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985">
              <w:rPr>
                <w:b/>
                <w:sz w:val="24"/>
                <w:szCs w:val="24"/>
              </w:rPr>
              <w:t>Альошко</w:t>
            </w:r>
            <w:proofErr w:type="spellEnd"/>
            <w:r w:rsidRPr="00844985">
              <w:rPr>
                <w:b/>
                <w:sz w:val="24"/>
                <w:szCs w:val="24"/>
              </w:rPr>
              <w:t xml:space="preserve"> Валентина </w:t>
            </w:r>
            <w:proofErr w:type="spellStart"/>
            <w:r w:rsidRPr="00844985">
              <w:rPr>
                <w:b/>
                <w:sz w:val="24"/>
                <w:szCs w:val="24"/>
              </w:rPr>
              <w:t>Іванівна</w:t>
            </w:r>
            <w:proofErr w:type="spellEnd"/>
          </w:p>
          <w:p w:rsidR="00E07034" w:rsidRPr="00844985" w:rsidRDefault="00E0703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034" w:rsidRPr="00844985" w:rsidRDefault="00EC6C26" w:rsidP="00844985">
            <w:pPr>
              <w:ind w:left="-11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(0362) 63 41 28,</w:t>
            </w:r>
          </w:p>
          <w:p w:rsidR="00E07034" w:rsidRPr="00844985" w:rsidRDefault="00E07034" w:rsidP="00844985">
            <w:pPr>
              <w:pStyle w:val="a8"/>
              <w:spacing w:after="160"/>
              <w:ind w:left="-110" w:right="-82"/>
              <w:jc w:val="center"/>
              <w:rPr>
                <w:sz w:val="24"/>
                <w:szCs w:val="24"/>
              </w:rPr>
            </w:pPr>
            <w:r w:rsidRPr="00844985">
              <w:rPr>
                <w:sz w:val="24"/>
                <w:szCs w:val="24"/>
              </w:rPr>
              <w:t>096</w:t>
            </w:r>
            <w:r w:rsidRPr="00844985">
              <w:rPr>
                <w:sz w:val="24"/>
                <w:szCs w:val="24"/>
                <w:lang w:val="uk-UA"/>
              </w:rPr>
              <w:t xml:space="preserve"> </w:t>
            </w:r>
            <w:r w:rsidRPr="00844985">
              <w:rPr>
                <w:sz w:val="24"/>
                <w:szCs w:val="24"/>
              </w:rPr>
              <w:t>94 10</w:t>
            </w:r>
            <w:r w:rsidRPr="00844985">
              <w:rPr>
                <w:sz w:val="24"/>
                <w:szCs w:val="24"/>
                <w:lang w:val="uk-UA"/>
              </w:rPr>
              <w:t xml:space="preserve"> </w:t>
            </w:r>
            <w:r w:rsidRPr="00844985">
              <w:rPr>
                <w:sz w:val="24"/>
                <w:szCs w:val="24"/>
              </w:rPr>
              <w:t>938</w:t>
            </w:r>
          </w:p>
          <w:p w:rsidR="00E07034" w:rsidRPr="00844985" w:rsidRDefault="00E07034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7C" w:rsidRPr="00844985" w:rsidTr="00EC6C26">
        <w:trPr>
          <w:trHeight w:val="126"/>
        </w:trPr>
        <w:tc>
          <w:tcPr>
            <w:tcW w:w="567" w:type="dxa"/>
          </w:tcPr>
          <w:p w:rsidR="0073557C" w:rsidRPr="00844985" w:rsidRDefault="0073557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096" w:type="dxa"/>
          </w:tcPr>
          <w:p w:rsidR="0073557C" w:rsidRDefault="0073557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Гощанський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Гощанської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районної ради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557C" w:rsidRPr="00844985" w:rsidRDefault="007355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Соборна, 4,</w:t>
            </w:r>
          </w:p>
          <w:p w:rsidR="0073557C" w:rsidRDefault="0030614D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35400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557C" w:rsidRDefault="007355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28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goscha_irc@ukr.net</w:t>
              </w:r>
            </w:hyperlink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4E7C" w:rsidRPr="00844985" w:rsidRDefault="00A64E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="00AE0A81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https://goscha-irc.webnode.com.ua/</w:t>
              </w:r>
            </w:hyperlink>
            <w:r w:rsidR="00AE0A81" w:rsidRPr="00844985">
              <w:rPr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Годебська</w:t>
            </w:r>
            <w:proofErr w:type="spellEnd"/>
          </w:p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Ольга</w:t>
            </w:r>
          </w:p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985" w:type="dxa"/>
          </w:tcPr>
          <w:p w:rsidR="0073557C" w:rsidRPr="00844985" w:rsidRDefault="0073557C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068 32 31 945</w:t>
            </w:r>
          </w:p>
        </w:tc>
      </w:tr>
      <w:tr w:rsidR="00FE1430" w:rsidRPr="00844985" w:rsidTr="00EC6C26">
        <w:trPr>
          <w:trHeight w:val="135"/>
        </w:trPr>
        <w:tc>
          <w:tcPr>
            <w:tcW w:w="567" w:type="dxa"/>
          </w:tcPr>
          <w:p w:rsidR="00FE1430" w:rsidRPr="00844985" w:rsidRDefault="00FE14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096" w:type="dxa"/>
          </w:tcPr>
          <w:p w:rsidR="00FE1430" w:rsidRDefault="00FE14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Дубенської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E1430" w:rsidRPr="00844985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М. Грушевського, </w:t>
            </w:r>
            <w:r w:rsidR="0092372A" w:rsidRPr="008449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FE1430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 .Дубно, 35604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1430" w:rsidRDefault="00442F4E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Е-mail: irc1dubno@</w:t>
            </w:r>
            <w:r w:rsidR="00FE1430" w:rsidRPr="00844985">
              <w:rPr>
                <w:rFonts w:ascii="Times New Roman" w:hAnsi="Times New Roman" w:cs="Times New Roman"/>
                <w:sz w:val="24"/>
                <w:szCs w:val="24"/>
              </w:rPr>
              <w:t>ukr.net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1430" w:rsidRPr="00844985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https://irc1dubno.e-schools.info/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356F" w:rsidRPr="0002356F" w:rsidRDefault="0002356F" w:rsidP="0002356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bidi="ar-SA"/>
              </w:rPr>
            </w:pPr>
            <w:r w:rsidRPr="0002356F">
              <w:rPr>
                <w:rFonts w:ascii="Times New Roman" w:eastAsia="Times New Roman" w:hAnsi="Times New Roman" w:cs="Times New Roman"/>
                <w:b/>
                <w:kern w:val="0"/>
                <w:lang w:val="uk-UA" w:bidi="ar-SA"/>
              </w:rPr>
              <w:t>Дмитрієва Вікторія Миколаївна</w:t>
            </w:r>
          </w:p>
          <w:p w:rsidR="00FE1430" w:rsidRPr="0002356F" w:rsidRDefault="00FE1430" w:rsidP="0002356F">
            <w:pPr>
              <w:pStyle w:val="Standard"/>
              <w:ind w:left="-100" w:right="-108"/>
              <w:jc w:val="center"/>
              <w:rPr>
                <w:b/>
                <w:color w:val="000000"/>
                <w:kern w:val="0"/>
                <w:lang w:val="uk-UA" w:eastAsia="en-US"/>
              </w:rPr>
            </w:pPr>
          </w:p>
        </w:tc>
        <w:tc>
          <w:tcPr>
            <w:tcW w:w="1985" w:type="dxa"/>
          </w:tcPr>
          <w:p w:rsidR="0002356F" w:rsidRPr="00995EBF" w:rsidRDefault="0002356F" w:rsidP="0002356F">
            <w:pPr>
              <w:pStyle w:val="TableContents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BF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50 43 50 903</w:t>
            </w:r>
          </w:p>
          <w:p w:rsidR="00FE1430" w:rsidRPr="00844985" w:rsidRDefault="00FE1430" w:rsidP="00844985">
            <w:pPr>
              <w:pStyle w:val="Standard"/>
              <w:spacing w:after="160"/>
              <w:ind w:left="-109" w:right="-104"/>
              <w:jc w:val="center"/>
              <w:rPr>
                <w:lang w:val="uk-UA"/>
              </w:rPr>
            </w:pPr>
          </w:p>
        </w:tc>
      </w:tr>
      <w:tr w:rsidR="00C210BE" w:rsidRPr="00844985" w:rsidTr="00EC6C26">
        <w:trPr>
          <w:trHeight w:val="111"/>
        </w:trPr>
        <w:tc>
          <w:tcPr>
            <w:tcW w:w="567" w:type="dxa"/>
          </w:tcPr>
          <w:p w:rsidR="00C210BE" w:rsidRPr="00844985" w:rsidRDefault="00C210BE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C210BE" w:rsidRDefault="00C210BE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Інклюзивно-ресурсний центр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Дубровицької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10BE" w:rsidRPr="00844985" w:rsidRDefault="00C210BE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Шевченка, 36,</w:t>
            </w:r>
          </w:p>
          <w:p w:rsidR="00C210BE" w:rsidRDefault="00C210BE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Дубровиця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34100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10BE" w:rsidRPr="00260C74" w:rsidRDefault="00C210BE" w:rsidP="0084498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Е-mail: </w:t>
            </w:r>
            <w:hyperlink r:id="rId31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dubr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0614D" w:rsidRPr="0030614D" w:rsidRDefault="0030614D" w:rsidP="00844985">
            <w:pPr>
              <w:rPr>
                <w:rStyle w:val="a5"/>
                <w:rFonts w:ascii="Times New Roman" w:hAnsi="Times New Roman" w:cs="Times New Roman"/>
                <w:color w:val="auto"/>
                <w:sz w:val="8"/>
                <w:szCs w:val="8"/>
                <w:u w:val="none"/>
              </w:rPr>
            </w:pPr>
          </w:p>
          <w:p w:rsidR="00C210BE" w:rsidRPr="00844985" w:rsidRDefault="00C210BE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32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http://irc.dubredu.rv.ua/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Твердюк</w:t>
            </w:r>
            <w:proofErr w:type="spellEnd"/>
          </w:p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Тетяна</w:t>
            </w:r>
          </w:p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Борисівна</w:t>
            </w:r>
          </w:p>
        </w:tc>
        <w:tc>
          <w:tcPr>
            <w:tcW w:w="1985" w:type="dxa"/>
          </w:tcPr>
          <w:p w:rsidR="00C210BE" w:rsidRPr="00844985" w:rsidRDefault="00C210BE" w:rsidP="00844985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096 65 33 515</w:t>
            </w:r>
          </w:p>
        </w:tc>
      </w:tr>
      <w:tr w:rsidR="005742A9" w:rsidRPr="00844985" w:rsidTr="00EC6C26">
        <w:trPr>
          <w:trHeight w:val="150"/>
        </w:trPr>
        <w:tc>
          <w:tcPr>
            <w:tcW w:w="567" w:type="dxa"/>
          </w:tcPr>
          <w:p w:rsidR="005742A9" w:rsidRPr="00844985" w:rsidRDefault="005742A9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096" w:type="dxa"/>
          </w:tcPr>
          <w:p w:rsidR="005742A9" w:rsidRDefault="005742A9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Зарічненський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Зарічненської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742A9" w:rsidRPr="00844985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Аерофлотська, 15,</w:t>
            </w:r>
          </w:p>
          <w:p w:rsidR="005742A9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 Зарічне, 34000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42A9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3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rpmpk_zar@ukr.net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42A9" w:rsidRPr="00844985" w:rsidRDefault="005742A9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https://zarichneirc.rv.ua/</w:t>
              </w:r>
            </w:hyperlink>
            <w:r w:rsidRPr="0084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742A9" w:rsidRPr="00844985" w:rsidRDefault="005742A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Полюхович</w:t>
            </w:r>
            <w:proofErr w:type="spellEnd"/>
          </w:p>
          <w:p w:rsidR="005742A9" w:rsidRPr="00844985" w:rsidRDefault="005742A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Олексіївна</w:t>
            </w:r>
          </w:p>
        </w:tc>
        <w:tc>
          <w:tcPr>
            <w:tcW w:w="1985" w:type="dxa"/>
          </w:tcPr>
          <w:p w:rsidR="005742A9" w:rsidRPr="00844985" w:rsidRDefault="005742A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066 45 01 586</w:t>
            </w:r>
          </w:p>
        </w:tc>
      </w:tr>
      <w:tr w:rsidR="008B2404" w:rsidRPr="00844985" w:rsidTr="00EC6C26">
        <w:trPr>
          <w:trHeight w:val="111"/>
        </w:trPr>
        <w:tc>
          <w:tcPr>
            <w:tcW w:w="567" w:type="dxa"/>
          </w:tcPr>
          <w:p w:rsidR="008B2404" w:rsidRPr="00844985" w:rsidRDefault="008B240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096" w:type="dxa"/>
          </w:tcPr>
          <w:p w:rsidR="008B2404" w:rsidRDefault="008B240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Здолбунівський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Здолбунівської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B2404" w:rsidRPr="00844985" w:rsidRDefault="008B240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Незалежності, 64-Б,</w:t>
            </w:r>
          </w:p>
          <w:p w:rsidR="008B2404" w:rsidRDefault="008B240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Здолбунів, 35705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2404" w:rsidRPr="00844985" w:rsidRDefault="008B240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inclusive_center@ukr.net </w:t>
            </w:r>
          </w:p>
        </w:tc>
        <w:tc>
          <w:tcPr>
            <w:tcW w:w="1984" w:type="dxa"/>
          </w:tcPr>
          <w:p w:rsidR="008B2404" w:rsidRPr="00844985" w:rsidRDefault="008B240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Устянчук</w:t>
            </w:r>
            <w:proofErr w:type="spellEnd"/>
          </w:p>
          <w:p w:rsidR="008B2404" w:rsidRPr="00844985" w:rsidRDefault="008B240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Анатоліївна</w:t>
            </w:r>
          </w:p>
        </w:tc>
        <w:tc>
          <w:tcPr>
            <w:tcW w:w="1985" w:type="dxa"/>
          </w:tcPr>
          <w:p w:rsidR="008B2404" w:rsidRPr="00844985" w:rsidRDefault="008B2404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096 77 26 360</w:t>
            </w:r>
          </w:p>
        </w:tc>
      </w:tr>
      <w:tr w:rsidR="006B0CF2" w:rsidRPr="00844985" w:rsidTr="00EC6C26">
        <w:trPr>
          <w:trHeight w:val="150"/>
        </w:trPr>
        <w:tc>
          <w:tcPr>
            <w:tcW w:w="567" w:type="dxa"/>
          </w:tcPr>
          <w:p w:rsidR="006B0CF2" w:rsidRPr="00844985" w:rsidRDefault="006B0CF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096" w:type="dxa"/>
          </w:tcPr>
          <w:p w:rsidR="006B0CF2" w:rsidRDefault="006B0CF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Корецький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Корецької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0CF2" w:rsidRPr="00844985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Київська, 71,    </w:t>
            </w:r>
          </w:p>
          <w:p w:rsidR="006B0CF2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Корець, 34700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0CF2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5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korecirc@ukr.net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0CF2" w:rsidRPr="00844985" w:rsidRDefault="006B0CF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0AB6" w:rsidRPr="00844985">
              <w:rPr>
                <w:sz w:val="24"/>
                <w:szCs w:val="24"/>
              </w:rPr>
              <w:t xml:space="preserve"> </w:t>
            </w:r>
            <w:hyperlink r:id="rId36" w:history="1">
              <w:r w:rsidR="00A30AB6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https://korets-irts.e-schools.info/</w:t>
              </w:r>
            </w:hyperlink>
            <w:r w:rsidR="00A30AB6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Дець</w:t>
            </w:r>
            <w:proofErr w:type="spellEnd"/>
          </w:p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Ніна</w:t>
            </w:r>
          </w:p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Андріївна</w:t>
            </w:r>
          </w:p>
        </w:tc>
        <w:tc>
          <w:tcPr>
            <w:tcW w:w="1985" w:type="dxa"/>
          </w:tcPr>
          <w:p w:rsidR="006B0CF2" w:rsidRPr="00844985" w:rsidRDefault="006B0CF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0962908481</w:t>
            </w:r>
          </w:p>
        </w:tc>
      </w:tr>
      <w:tr w:rsidR="007842CB" w:rsidRPr="00844985" w:rsidTr="00EC6C26">
        <w:trPr>
          <w:trHeight w:val="150"/>
        </w:trPr>
        <w:tc>
          <w:tcPr>
            <w:tcW w:w="567" w:type="dxa"/>
          </w:tcPr>
          <w:p w:rsidR="007842CB" w:rsidRPr="00844985" w:rsidRDefault="007842CB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6096" w:type="dxa"/>
          </w:tcPr>
          <w:p w:rsidR="007842CB" w:rsidRDefault="007842CB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 № 1»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842CB" w:rsidRPr="00844985" w:rsidRDefault="007842CB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Д</w:t>
            </w:r>
            <w:r w:rsidR="00673B48" w:rsidRPr="0084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Галицького, 10,</w:t>
            </w:r>
          </w:p>
          <w:p w:rsidR="007842CB" w:rsidRDefault="007842CB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35000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0614D" w:rsidRPr="0030614D" w:rsidRDefault="007842CB" w:rsidP="00844985">
            <w:pPr>
              <w:rPr>
                <w:rStyle w:val="a5"/>
                <w:rFonts w:ascii="Times New Roman" w:hAnsi="Times New Roman" w:cs="Times New Roman"/>
                <w:sz w:val="8"/>
                <w:szCs w:val="8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7" w:history="1">
              <w:r w:rsidR="00442F4E">
                <w:rPr>
                  <w:rStyle w:val="a5"/>
                  <w:rFonts w:ascii="Arial" w:hAnsi="Arial" w:cs="Arial"/>
                  <w:color w:val="0055CC"/>
                  <w:sz w:val="20"/>
                  <w:szCs w:val="20"/>
                  <w:shd w:val="clear" w:color="auto" w:fill="FFFFFF"/>
                </w:rPr>
                <w:t>kostIRC1@ukr.net</w:t>
              </w:r>
            </w:hyperlink>
          </w:p>
          <w:p w:rsidR="007842CB" w:rsidRPr="00844985" w:rsidRDefault="007842CB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http://kostopil-irc1.rv.sch.in.ua/</w:t>
              </w:r>
            </w:hyperlink>
          </w:p>
        </w:tc>
        <w:tc>
          <w:tcPr>
            <w:tcW w:w="1984" w:type="dxa"/>
          </w:tcPr>
          <w:p w:rsidR="007842CB" w:rsidRPr="00844985" w:rsidRDefault="007842CB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Грицюк</w:t>
            </w:r>
            <w:proofErr w:type="spellEnd"/>
          </w:p>
          <w:p w:rsidR="007842CB" w:rsidRPr="00844985" w:rsidRDefault="007842CB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Зоряна Олександрівна</w:t>
            </w:r>
          </w:p>
        </w:tc>
        <w:tc>
          <w:tcPr>
            <w:tcW w:w="1985" w:type="dxa"/>
          </w:tcPr>
          <w:p w:rsidR="007842CB" w:rsidRPr="00844985" w:rsidRDefault="007842CB" w:rsidP="00844985">
            <w:pPr>
              <w:ind w:left="-110" w:right="-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</w:rPr>
              <w:t>(03657) 2 19 91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</w:rPr>
              <w:t>068 02 99 541</w:t>
            </w:r>
          </w:p>
        </w:tc>
      </w:tr>
      <w:tr w:rsidR="00994712" w:rsidRPr="00844985" w:rsidTr="00EC6C26">
        <w:trPr>
          <w:trHeight w:val="96"/>
        </w:trPr>
        <w:tc>
          <w:tcPr>
            <w:tcW w:w="567" w:type="dxa"/>
          </w:tcPr>
          <w:p w:rsidR="00994712" w:rsidRPr="00844985" w:rsidRDefault="0099471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096" w:type="dxa"/>
          </w:tcPr>
          <w:p w:rsidR="00994712" w:rsidRDefault="0099471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 № 2»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районної ради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94712" w:rsidRPr="00844985" w:rsidRDefault="0002356F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6F">
              <w:rPr>
                <w:rFonts w:ascii="Times New Roman" w:hAnsi="Times New Roman" w:cs="Times New Roman"/>
                <w:sz w:val="24"/>
                <w:szCs w:val="24"/>
              </w:rPr>
              <w:t>вул. 1 Травня, 7</w:t>
            </w:r>
            <w:r w:rsidR="00994712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712" w:rsidRDefault="0099471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35000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4712" w:rsidRPr="00260C74" w:rsidRDefault="00994712" w:rsidP="0084498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39" w:history="1"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irckost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DD0CC0" w:rsidRPr="00844985" w:rsidRDefault="00DD0CC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985">
              <w:rPr>
                <w:sz w:val="24"/>
                <w:szCs w:val="24"/>
              </w:rPr>
              <w:t xml:space="preserve"> </w:t>
            </w:r>
            <w:hyperlink r:id="rId40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https://irckost2.blogspot.com/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94712" w:rsidRPr="00844985" w:rsidRDefault="00994712" w:rsidP="00844985">
            <w:pPr>
              <w:pStyle w:val="a8"/>
              <w:spacing w:after="160"/>
              <w:ind w:left="-100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844985">
              <w:rPr>
                <w:b/>
                <w:sz w:val="24"/>
                <w:szCs w:val="24"/>
                <w:lang w:val="uk-UA"/>
              </w:rPr>
              <w:t>Наумович Вікторія Олександрівна</w:t>
            </w:r>
          </w:p>
        </w:tc>
        <w:tc>
          <w:tcPr>
            <w:tcW w:w="1985" w:type="dxa"/>
          </w:tcPr>
          <w:p w:rsidR="00994712" w:rsidRPr="00844985" w:rsidRDefault="00994712" w:rsidP="00844985">
            <w:pPr>
              <w:pStyle w:val="a8"/>
              <w:spacing w:after="160"/>
              <w:ind w:left="-110" w:right="-82"/>
              <w:jc w:val="center"/>
              <w:rPr>
                <w:sz w:val="24"/>
                <w:szCs w:val="24"/>
                <w:lang w:val="uk-UA"/>
              </w:rPr>
            </w:pPr>
            <w:r w:rsidRPr="00844985">
              <w:rPr>
                <w:sz w:val="24"/>
                <w:szCs w:val="24"/>
                <w:lang w:val="uk-UA"/>
              </w:rPr>
              <w:t>068 00 24 283</w:t>
            </w:r>
          </w:p>
        </w:tc>
      </w:tr>
      <w:tr w:rsidR="002C4CD9" w:rsidRPr="00844985" w:rsidTr="00EC6C26">
        <w:trPr>
          <w:trHeight w:val="165"/>
        </w:trPr>
        <w:tc>
          <w:tcPr>
            <w:tcW w:w="567" w:type="dxa"/>
          </w:tcPr>
          <w:p w:rsidR="002C4CD9" w:rsidRPr="00844985" w:rsidRDefault="002C4CD9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096" w:type="dxa"/>
          </w:tcPr>
          <w:p w:rsidR="002C4CD9" w:rsidRDefault="002C4CD9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«Рівненський інклюзивно-ресурсний центр» Рівненської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4CD9" w:rsidRPr="00844985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Гайдамацька, 15,</w:t>
            </w:r>
          </w:p>
          <w:p w:rsidR="002C4CD9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33003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4CD9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41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rivne-irts@i.ua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4CD9" w:rsidRPr="00844985" w:rsidRDefault="002C4CD9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http://rivne.irts.tilda.ws/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4CD9" w:rsidRPr="00844985" w:rsidRDefault="002C4CD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Майструк</w:t>
            </w:r>
            <w:proofErr w:type="spellEnd"/>
          </w:p>
          <w:p w:rsidR="002C4CD9" w:rsidRPr="00844985" w:rsidRDefault="002C4CD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Руслана Миколаївна</w:t>
            </w:r>
          </w:p>
        </w:tc>
        <w:tc>
          <w:tcPr>
            <w:tcW w:w="1985" w:type="dxa"/>
          </w:tcPr>
          <w:p w:rsidR="002C4CD9" w:rsidRPr="00844985" w:rsidRDefault="002C4CD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(0362)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65 18 02</w:t>
            </w:r>
            <w:r w:rsidR="00EC6C26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CD9" w:rsidRPr="00844985" w:rsidRDefault="002C4CD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098 95 12 993</w:t>
            </w:r>
          </w:p>
        </w:tc>
      </w:tr>
      <w:tr w:rsidR="007D0EF7" w:rsidRPr="00844985" w:rsidTr="00EC6C26">
        <w:trPr>
          <w:trHeight w:val="267"/>
        </w:trPr>
        <w:tc>
          <w:tcPr>
            <w:tcW w:w="567" w:type="dxa"/>
          </w:tcPr>
          <w:p w:rsidR="007D0EF7" w:rsidRPr="00844985" w:rsidRDefault="007D0EF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096" w:type="dxa"/>
          </w:tcPr>
          <w:p w:rsidR="007D0EF7" w:rsidRDefault="007D0EF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«Рівненський інклюзивно-ресурсний центр № 2» Рівненської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D0EF7" w:rsidRPr="00844985" w:rsidRDefault="007D0EF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Олени Пчілки, 9,</w:t>
            </w:r>
          </w:p>
          <w:p w:rsidR="007D0EF7" w:rsidRDefault="007D0EF7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33013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D0EF7" w:rsidRDefault="007D0EF7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43" w:history="1">
              <w:r w:rsidR="0030614D" w:rsidRPr="004231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kravcova_oxana@ukr.net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D0EF7" w:rsidRPr="00844985" w:rsidRDefault="007D0EF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https://sites.google.com/view/irc2rivne/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</w:t>
            </w:r>
          </w:p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</w:p>
        </w:tc>
        <w:tc>
          <w:tcPr>
            <w:tcW w:w="1985" w:type="dxa"/>
          </w:tcPr>
          <w:p w:rsidR="007D0EF7" w:rsidRPr="00844985" w:rsidRDefault="007D0EF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(0362) 68 33 90</w:t>
            </w:r>
            <w:r w:rsidR="00EC6C26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D0EF7" w:rsidRPr="00844985" w:rsidRDefault="007D0EF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096 27 71 956</w:t>
            </w:r>
          </w:p>
        </w:tc>
      </w:tr>
      <w:tr w:rsidR="00892BA2" w:rsidRPr="00844985" w:rsidTr="00EC6C26">
        <w:trPr>
          <w:trHeight w:val="135"/>
        </w:trPr>
        <w:tc>
          <w:tcPr>
            <w:tcW w:w="567" w:type="dxa"/>
          </w:tcPr>
          <w:p w:rsidR="00892BA2" w:rsidRPr="00844985" w:rsidRDefault="00892BA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096" w:type="dxa"/>
          </w:tcPr>
          <w:p w:rsidR="00892BA2" w:rsidRDefault="00892BA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Рокитнівський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Рокитнівської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92BA2" w:rsidRPr="00844985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Руслана </w:t>
            </w: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Дубовця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14,</w:t>
            </w:r>
          </w:p>
          <w:p w:rsidR="00892BA2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смт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Рокитне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34200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92BA2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45" w:history="1">
              <w:r w:rsidRPr="00844985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irc.rokutne@ukr.net</w:t>
              </w:r>
            </w:hyperlink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92BA2" w:rsidRPr="00844985" w:rsidRDefault="00892BA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http://rokutne-irc.webnode.com.ua/</w:t>
              </w:r>
            </w:hyperlink>
            <w:r w:rsidR="00041C57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Кулакевич</w:t>
            </w:r>
          </w:p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Олена</w:t>
            </w:r>
          </w:p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</w:p>
        </w:tc>
        <w:tc>
          <w:tcPr>
            <w:tcW w:w="1985" w:type="dxa"/>
          </w:tcPr>
          <w:p w:rsidR="00892BA2" w:rsidRPr="00844985" w:rsidRDefault="00892BA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097 83 55 351</w:t>
            </w:r>
          </w:p>
        </w:tc>
      </w:tr>
      <w:tr w:rsidR="00792FF1" w:rsidRPr="00844985" w:rsidTr="00EC6C26">
        <w:trPr>
          <w:trHeight w:val="111"/>
        </w:trPr>
        <w:tc>
          <w:tcPr>
            <w:tcW w:w="567" w:type="dxa"/>
          </w:tcPr>
          <w:p w:rsidR="00792FF1" w:rsidRPr="00844985" w:rsidRDefault="00792FF1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096" w:type="dxa"/>
          </w:tcPr>
          <w:p w:rsidR="00792FF1" w:rsidRPr="00FC4617" w:rsidRDefault="00792FF1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Сарненський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інклюзивно-ресурсний центр» 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Сарненської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</w:t>
            </w:r>
            <w:proofErr w:type="spellStart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FC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30614D" w:rsidRPr="00FC4617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92FF1" w:rsidRPr="00FC4617" w:rsidRDefault="00792FF1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FC4617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Ковельська, 9, </w:t>
            </w:r>
          </w:p>
          <w:p w:rsidR="00792FF1" w:rsidRPr="00FC4617" w:rsidRDefault="00792FF1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FC4617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м. Сарни, 34503</w:t>
            </w:r>
            <w:bookmarkStart w:id="0" w:name="_GoBack"/>
            <w:bookmarkEnd w:id="0"/>
          </w:p>
          <w:p w:rsidR="0030614D" w:rsidRPr="00FC4617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792FF1" w:rsidRPr="00257A10" w:rsidRDefault="00792FF1" w:rsidP="008449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C4617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47" w:history="1">
              <w:r w:rsidR="00257A10" w:rsidRPr="00257A10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sarny_irc@ukr.net</w:t>
              </w:r>
            </w:hyperlink>
          </w:p>
        </w:tc>
        <w:tc>
          <w:tcPr>
            <w:tcW w:w="1984" w:type="dxa"/>
          </w:tcPr>
          <w:p w:rsidR="00792FF1" w:rsidRPr="00B273E2" w:rsidRDefault="0088541F" w:rsidP="009307CC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hyperlink r:id="rId48" w:tgtFrame="_blank" w:history="1">
              <w:proofErr w:type="spellStart"/>
              <w:r w:rsidR="009307CC" w:rsidRPr="00B273E2">
                <w:rPr>
                  <w:rFonts w:eastAsiaTheme="minorHAnsi"/>
                  <w:b/>
                  <w:bCs/>
                  <w:sz w:val="24"/>
                  <w:szCs w:val="24"/>
                  <w:lang w:eastAsia="en-US"/>
                </w:rPr>
                <w:t>Скуловець</w:t>
              </w:r>
              <w:proofErr w:type="spellEnd"/>
              <w:r w:rsidR="009307CC" w:rsidRPr="00B273E2">
                <w:rPr>
                  <w:rFonts w:eastAsiaTheme="minorHAnsi"/>
                  <w:b/>
                  <w:bCs/>
                  <w:sz w:val="24"/>
                  <w:szCs w:val="24"/>
                  <w:lang w:eastAsia="en-US"/>
                </w:rPr>
                <w:t xml:space="preserve"> Оксана Григорівна</w:t>
              </w:r>
            </w:hyperlink>
          </w:p>
        </w:tc>
        <w:tc>
          <w:tcPr>
            <w:tcW w:w="1985" w:type="dxa"/>
          </w:tcPr>
          <w:p w:rsidR="00792FF1" w:rsidRPr="00B273E2" w:rsidRDefault="009307CC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050 95 70 048</w:t>
            </w:r>
          </w:p>
        </w:tc>
      </w:tr>
      <w:tr w:rsidR="002A0030" w:rsidRPr="00844985" w:rsidTr="00EC6C26">
        <w:trPr>
          <w:trHeight w:val="150"/>
        </w:trPr>
        <w:tc>
          <w:tcPr>
            <w:tcW w:w="567" w:type="dxa"/>
          </w:tcPr>
          <w:p w:rsidR="002A0030" w:rsidRPr="00844985" w:rsidRDefault="002A00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2A0030" w:rsidRDefault="002A00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«Інклюзивно-ресурсний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Соснівської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Рівненського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A0030" w:rsidRPr="00844985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Шкільна, 26, </w:t>
            </w:r>
          </w:p>
          <w:p w:rsidR="002A0030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смт Соснове, 34652</w:t>
            </w:r>
          </w:p>
          <w:p w:rsidR="0030614D" w:rsidRPr="0030614D" w:rsidRDefault="0030614D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2A0030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Е-mail: </w:t>
            </w:r>
            <w:hyperlink r:id="rId49" w:history="1">
              <w:r w:rsidRPr="00844985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irc_sosnove_ukr.net@ukr.net</w:t>
              </w:r>
            </w:hyperlink>
          </w:p>
          <w:p w:rsidR="0030614D" w:rsidRPr="0030614D" w:rsidRDefault="0030614D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2A0030" w:rsidRPr="00844985" w:rsidRDefault="002A0030" w:rsidP="0084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0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https://sosnoveirc.wixsite.com/mysite</w:t>
              </w:r>
            </w:hyperlink>
            <w:r w:rsidR="00041C57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т.в.о</w:t>
            </w:r>
            <w:proofErr w:type="spellEnd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Сухляк</w:t>
            </w:r>
            <w:proofErr w:type="spellEnd"/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Олена</w:t>
            </w:r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Петрівна</w:t>
            </w:r>
          </w:p>
        </w:tc>
        <w:tc>
          <w:tcPr>
            <w:tcW w:w="1985" w:type="dxa"/>
          </w:tcPr>
          <w:p w:rsidR="002A0030" w:rsidRPr="00844985" w:rsidRDefault="002A0030" w:rsidP="00844985">
            <w:pPr>
              <w:widowControl w:val="0"/>
              <w:suppressAutoHyphens/>
              <w:autoSpaceDN w:val="0"/>
              <w:ind w:left="-110" w:right="-82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098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</w:tbl>
    <w:p w:rsidR="00AC53D5" w:rsidRPr="000070DD" w:rsidRDefault="00AC53D5" w:rsidP="0030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3D5" w:rsidRPr="00007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D5"/>
    <w:rsid w:val="00003603"/>
    <w:rsid w:val="000070DD"/>
    <w:rsid w:val="00020BC5"/>
    <w:rsid w:val="0002113B"/>
    <w:rsid w:val="0002356F"/>
    <w:rsid w:val="00041C57"/>
    <w:rsid w:val="000600F2"/>
    <w:rsid w:val="00060B77"/>
    <w:rsid w:val="00086175"/>
    <w:rsid w:val="000A2B3E"/>
    <w:rsid w:val="000E2255"/>
    <w:rsid w:val="000E43C4"/>
    <w:rsid w:val="00102AF9"/>
    <w:rsid w:val="00111A80"/>
    <w:rsid w:val="00127E0A"/>
    <w:rsid w:val="00157115"/>
    <w:rsid w:val="001B177B"/>
    <w:rsid w:val="001E370C"/>
    <w:rsid w:val="00202C3B"/>
    <w:rsid w:val="00257A10"/>
    <w:rsid w:val="00260C74"/>
    <w:rsid w:val="0027075A"/>
    <w:rsid w:val="00270B8C"/>
    <w:rsid w:val="0028541F"/>
    <w:rsid w:val="002A0030"/>
    <w:rsid w:val="002B59EA"/>
    <w:rsid w:val="002C3F7C"/>
    <w:rsid w:val="002C4CD9"/>
    <w:rsid w:val="002C63D0"/>
    <w:rsid w:val="002D46BB"/>
    <w:rsid w:val="002F13E6"/>
    <w:rsid w:val="0030614D"/>
    <w:rsid w:val="003122E3"/>
    <w:rsid w:val="00320B69"/>
    <w:rsid w:val="00356FBD"/>
    <w:rsid w:val="003671AB"/>
    <w:rsid w:val="0038797D"/>
    <w:rsid w:val="003963F3"/>
    <w:rsid w:val="003A542E"/>
    <w:rsid w:val="003A7555"/>
    <w:rsid w:val="003C5566"/>
    <w:rsid w:val="003C579E"/>
    <w:rsid w:val="00405702"/>
    <w:rsid w:val="00413716"/>
    <w:rsid w:val="00416954"/>
    <w:rsid w:val="00442F4E"/>
    <w:rsid w:val="00467CD1"/>
    <w:rsid w:val="0047161C"/>
    <w:rsid w:val="00497E66"/>
    <w:rsid w:val="004C7549"/>
    <w:rsid w:val="00511443"/>
    <w:rsid w:val="00526F07"/>
    <w:rsid w:val="005638DD"/>
    <w:rsid w:val="00573CA7"/>
    <w:rsid w:val="005742A9"/>
    <w:rsid w:val="00584907"/>
    <w:rsid w:val="005D02B5"/>
    <w:rsid w:val="0064394C"/>
    <w:rsid w:val="00673B48"/>
    <w:rsid w:val="00690E25"/>
    <w:rsid w:val="006B0CF2"/>
    <w:rsid w:val="006B2B09"/>
    <w:rsid w:val="006D0F82"/>
    <w:rsid w:val="006D59FF"/>
    <w:rsid w:val="006E005C"/>
    <w:rsid w:val="006F584B"/>
    <w:rsid w:val="0073557C"/>
    <w:rsid w:val="0075383C"/>
    <w:rsid w:val="0076631F"/>
    <w:rsid w:val="007842CB"/>
    <w:rsid w:val="00792FF1"/>
    <w:rsid w:val="007A0BFD"/>
    <w:rsid w:val="007D0EF7"/>
    <w:rsid w:val="007E4A97"/>
    <w:rsid w:val="00817082"/>
    <w:rsid w:val="00844985"/>
    <w:rsid w:val="00884320"/>
    <w:rsid w:val="0088541F"/>
    <w:rsid w:val="008871A5"/>
    <w:rsid w:val="00892BA2"/>
    <w:rsid w:val="008B0AA2"/>
    <w:rsid w:val="008B2404"/>
    <w:rsid w:val="008E4C6B"/>
    <w:rsid w:val="008E6B30"/>
    <w:rsid w:val="008F3F34"/>
    <w:rsid w:val="0091125D"/>
    <w:rsid w:val="0091141C"/>
    <w:rsid w:val="00915454"/>
    <w:rsid w:val="00916786"/>
    <w:rsid w:val="0092372A"/>
    <w:rsid w:val="009307CC"/>
    <w:rsid w:val="00935AC5"/>
    <w:rsid w:val="00936CBE"/>
    <w:rsid w:val="00972D80"/>
    <w:rsid w:val="00990D67"/>
    <w:rsid w:val="00994712"/>
    <w:rsid w:val="009A58F4"/>
    <w:rsid w:val="009F1C8B"/>
    <w:rsid w:val="00A00638"/>
    <w:rsid w:val="00A17786"/>
    <w:rsid w:val="00A24425"/>
    <w:rsid w:val="00A30AB6"/>
    <w:rsid w:val="00A30DA3"/>
    <w:rsid w:val="00A55BA2"/>
    <w:rsid w:val="00A56283"/>
    <w:rsid w:val="00A64E7C"/>
    <w:rsid w:val="00AC53D5"/>
    <w:rsid w:val="00AD52D8"/>
    <w:rsid w:val="00AE0A81"/>
    <w:rsid w:val="00B273E2"/>
    <w:rsid w:val="00B4117C"/>
    <w:rsid w:val="00B746A4"/>
    <w:rsid w:val="00BA5D21"/>
    <w:rsid w:val="00BE45CB"/>
    <w:rsid w:val="00C210BE"/>
    <w:rsid w:val="00C27EE1"/>
    <w:rsid w:val="00C84CC0"/>
    <w:rsid w:val="00CA5E64"/>
    <w:rsid w:val="00CC5AE9"/>
    <w:rsid w:val="00CC71BC"/>
    <w:rsid w:val="00D022E7"/>
    <w:rsid w:val="00DB0E2D"/>
    <w:rsid w:val="00DB101A"/>
    <w:rsid w:val="00DD0CC0"/>
    <w:rsid w:val="00E07034"/>
    <w:rsid w:val="00E32DF0"/>
    <w:rsid w:val="00E8707B"/>
    <w:rsid w:val="00E87CB3"/>
    <w:rsid w:val="00E9568D"/>
    <w:rsid w:val="00E977ED"/>
    <w:rsid w:val="00EA5D6A"/>
    <w:rsid w:val="00EC6C26"/>
    <w:rsid w:val="00ED2117"/>
    <w:rsid w:val="00EF10B3"/>
    <w:rsid w:val="00F17A4D"/>
    <w:rsid w:val="00F4634F"/>
    <w:rsid w:val="00F61370"/>
    <w:rsid w:val="00F85B1E"/>
    <w:rsid w:val="00FC4617"/>
    <w:rsid w:val="00FC67C5"/>
    <w:rsid w:val="00FE1430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C53D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CA5E64"/>
    <w:rPr>
      <w:b/>
      <w:bCs/>
    </w:rPr>
  </w:style>
  <w:style w:type="character" w:styleId="a5">
    <w:name w:val="Hyperlink"/>
    <w:basedOn w:val="a0"/>
    <w:uiPriority w:val="99"/>
    <w:unhideWhenUsed/>
    <w:rsid w:val="00CA5E64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A5E64"/>
    <w:rPr>
      <w:i/>
      <w:iCs/>
    </w:rPr>
  </w:style>
  <w:style w:type="paragraph" w:customStyle="1" w:styleId="a7">
    <w:name w:val="Вміст таблиці"/>
    <w:basedOn w:val="a"/>
    <w:rsid w:val="00E32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8">
    <w:name w:val="No Spacing"/>
    <w:link w:val="a9"/>
    <w:uiPriority w:val="1"/>
    <w:qFormat/>
    <w:rsid w:val="00E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E0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rsid w:val="00FE1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Internetlink">
    <w:name w:val="Internet link"/>
    <w:rsid w:val="007E4A9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C53D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CA5E64"/>
    <w:rPr>
      <w:b/>
      <w:bCs/>
    </w:rPr>
  </w:style>
  <w:style w:type="character" w:styleId="a5">
    <w:name w:val="Hyperlink"/>
    <w:basedOn w:val="a0"/>
    <w:uiPriority w:val="99"/>
    <w:unhideWhenUsed/>
    <w:rsid w:val="00CA5E64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A5E64"/>
    <w:rPr>
      <w:i/>
      <w:iCs/>
    </w:rPr>
  </w:style>
  <w:style w:type="paragraph" w:customStyle="1" w:styleId="a7">
    <w:name w:val="Вміст таблиці"/>
    <w:basedOn w:val="a"/>
    <w:rsid w:val="00E32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8">
    <w:name w:val="No Spacing"/>
    <w:link w:val="a9"/>
    <w:uiPriority w:val="1"/>
    <w:qFormat/>
    <w:rsid w:val="00E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E0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rsid w:val="00FE1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Internetlink">
    <w:name w:val="Internet link"/>
    <w:rsid w:val="007E4A9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cstareselo@ukr.net" TargetMode="External"/><Relationship Id="rId18" Type="http://schemas.openxmlformats.org/officeDocument/2006/relationships/hyperlink" Target="https://ircostroh.klasna.com/" TargetMode="External"/><Relationship Id="rId26" Type="http://schemas.openxmlformats.org/officeDocument/2006/relationships/hyperlink" Target="mailto:volod_irz@ukr.net" TargetMode="External"/><Relationship Id="rId39" Type="http://schemas.openxmlformats.org/officeDocument/2006/relationships/hyperlink" Target="mailto:irckost2@ukr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cberezne01.webnode.com.ua/" TargetMode="External"/><Relationship Id="rId34" Type="http://schemas.openxmlformats.org/officeDocument/2006/relationships/hyperlink" Target="https://zarichneirc.rv.ua/" TargetMode="External"/><Relationship Id="rId42" Type="http://schemas.openxmlformats.org/officeDocument/2006/relationships/hyperlink" Target="http://rivne.irts.tilda.ws/" TargetMode="External"/><Relationship Id="rId47" Type="http://schemas.openxmlformats.org/officeDocument/2006/relationships/hyperlink" Target="mailto:sarny_irc@ukr.net" TargetMode="External"/><Relationship Id="rId50" Type="http://schemas.openxmlformats.org/officeDocument/2006/relationships/hyperlink" Target="https://sosnoveirc.wixsite.com/mysite" TargetMode="External"/><Relationship Id="rId7" Type="http://schemas.openxmlformats.org/officeDocument/2006/relationships/hyperlink" Target="mailto:ircraduvuliv_2018@ukr.net" TargetMode="External"/><Relationship Id="rId12" Type="http://schemas.openxmlformats.org/officeDocument/2006/relationships/hyperlink" Target="mailto:irc_shpaniv@ukr.net" TargetMode="External"/><Relationship Id="rId17" Type="http://schemas.openxmlformats.org/officeDocument/2006/relationships/hyperlink" Target="mailto:ostrog.irc@gmail.com" TargetMode="External"/><Relationship Id="rId25" Type="http://schemas.openxmlformats.org/officeDocument/2006/relationships/hyperlink" Target="https://chornousrpmpk.jimdofree.com/" TargetMode="External"/><Relationship Id="rId33" Type="http://schemas.openxmlformats.org/officeDocument/2006/relationships/hyperlink" Target="mailto:rpmpk_zar@ukr.net" TargetMode="External"/><Relationship Id="rId38" Type="http://schemas.openxmlformats.org/officeDocument/2006/relationships/hyperlink" Target="http://kostopil-irc1.rv.sch.in.ua/" TargetMode="External"/><Relationship Id="rId46" Type="http://schemas.openxmlformats.org/officeDocument/2006/relationships/hyperlink" Target="http://rokutne-irc.webnode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rashirc.rv.ua/" TargetMode="External"/><Relationship Id="rId20" Type="http://schemas.openxmlformats.org/officeDocument/2006/relationships/hyperlink" Target="mailto:irc_berezne@ukr.net" TargetMode="External"/><Relationship Id="rId29" Type="http://schemas.openxmlformats.org/officeDocument/2006/relationships/hyperlink" Target="https://goscha-irc.webnode.com.ua/" TargetMode="External"/><Relationship Id="rId41" Type="http://schemas.openxmlformats.org/officeDocument/2006/relationships/hyperlink" Target="mailto:rivne-irts@i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lesiv_irc@ukr.net" TargetMode="External"/><Relationship Id="rId11" Type="http://schemas.openxmlformats.org/officeDocument/2006/relationships/hyperlink" Target="mailto:demyd.irc@ukr.net" TargetMode="External"/><Relationship Id="rId24" Type="http://schemas.openxmlformats.org/officeDocument/2006/relationships/hyperlink" Target="mailto:irzdrada@ukr.net" TargetMode="External"/><Relationship Id="rId32" Type="http://schemas.openxmlformats.org/officeDocument/2006/relationships/hyperlink" Target="http://irc.dubredu.rv.ua/" TargetMode="External"/><Relationship Id="rId37" Type="http://schemas.openxmlformats.org/officeDocument/2006/relationships/hyperlink" Target="mailto:kostIRC1@ukr.net" TargetMode="External"/><Relationship Id="rId40" Type="http://schemas.openxmlformats.org/officeDocument/2006/relationships/hyperlink" Target="https://irckost2.blogspot.com/" TargetMode="External"/><Relationship Id="rId45" Type="http://schemas.openxmlformats.org/officeDocument/2006/relationships/hyperlink" Target="mailto:irc.rokutne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mpk@i.ua" TargetMode="External"/><Relationship Id="rId23" Type="http://schemas.openxmlformats.org/officeDocument/2006/relationships/hyperlink" Target="https://balashivskij-inklyuzivno-resursnij-tsentr.webnode.com.ua/" TargetMode="External"/><Relationship Id="rId28" Type="http://schemas.openxmlformats.org/officeDocument/2006/relationships/hyperlink" Target="mailto:goscha_irc@ukr.net" TargetMode="External"/><Relationship Id="rId36" Type="http://schemas.openxmlformats.org/officeDocument/2006/relationships/hyperlink" Target="https://korets-irts.e-schools.info/" TargetMode="External"/><Relationship Id="rId49" Type="http://schemas.openxmlformats.org/officeDocument/2006/relationships/hyperlink" Target="mailto:irc_sosnove_ukr.net@ukr.net" TargetMode="External"/><Relationship Id="rId10" Type="http://schemas.openxmlformats.org/officeDocument/2006/relationships/hyperlink" Target="mailto:irc.klevan@gmail.com" TargetMode="External"/><Relationship Id="rId19" Type="http://schemas.openxmlformats.org/officeDocument/2006/relationships/hyperlink" Target="mailto:ircstepanskij@gmail.com" TargetMode="External"/><Relationship Id="rId31" Type="http://schemas.openxmlformats.org/officeDocument/2006/relationships/hyperlink" Target="mailto:dubr_irc@ukr.net" TargetMode="External"/><Relationship Id="rId44" Type="http://schemas.openxmlformats.org/officeDocument/2006/relationships/hyperlink" Target="https://sites.google.com/view/irc2rivne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lynivirc.jimdofree.com/" TargetMode="External"/><Relationship Id="rId14" Type="http://schemas.openxmlformats.org/officeDocument/2006/relationships/hyperlink" Target="mailto:sablevskan@gmail.com" TargetMode="External"/><Relationship Id="rId22" Type="http://schemas.openxmlformats.org/officeDocument/2006/relationships/hyperlink" Target="mailto:irc_balaschivka@ukr.net" TargetMode="External"/><Relationship Id="rId27" Type="http://schemas.openxmlformats.org/officeDocument/2006/relationships/hyperlink" Target="https://volodirz.wixsite.com/volodirz" TargetMode="External"/><Relationship Id="rId30" Type="http://schemas.openxmlformats.org/officeDocument/2006/relationships/hyperlink" Target="https://irc1dubno.e-schools.info/" TargetMode="External"/><Relationship Id="rId35" Type="http://schemas.openxmlformats.org/officeDocument/2006/relationships/hyperlink" Target="mailto:korecirc@ukr.net" TargetMode="External"/><Relationship Id="rId43" Type="http://schemas.openxmlformats.org/officeDocument/2006/relationships/hyperlink" Target="mailto:kravcova_oxana@ukr.net" TargetMode="External"/><Relationship Id="rId48" Type="http://schemas.openxmlformats.org/officeDocument/2006/relationships/hyperlink" Target="https://ring.org.ua/edr/uk/search?q=%D0%A1%D0%BA%D1%83%D0%BB%D0%BE%D0%B2%D0%B5%D1%86%D1%8C%20%D0%9E%D0%BA%D1%81%D0%B0%D0%BD%D0%B0%20%D0%93%D1%80%D0%B8%D0%B3%D0%BE%D1%80%D1%96%D0%B2%D0%BD%D0%B0" TargetMode="External"/><Relationship Id="rId8" Type="http://schemas.openxmlformats.org/officeDocument/2006/relationships/hyperlink" Target="mailto:mlinovirs@ukr.ne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5782-E45C-49FB-AB96-1C761E1E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6247</Words>
  <Characters>3562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</dc:creator>
  <cp:lastModifiedBy>Samsung</cp:lastModifiedBy>
  <cp:revision>2</cp:revision>
  <dcterms:created xsi:type="dcterms:W3CDTF">2022-03-03T16:14:00Z</dcterms:created>
  <dcterms:modified xsi:type="dcterms:W3CDTF">2022-03-03T16:14:00Z</dcterms:modified>
</cp:coreProperties>
</file>