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2F1" w:rsidRPr="00046D7E" w:rsidRDefault="00ED32F1" w:rsidP="00ED32F1">
      <w:pPr>
        <w:spacing w:line="360" w:lineRule="auto"/>
        <w:ind w:firstLine="5954"/>
        <w:rPr>
          <w:sz w:val="28"/>
          <w:szCs w:val="28"/>
          <w:lang w:val="uk-UA"/>
        </w:rPr>
      </w:pPr>
      <w:r w:rsidRPr="00046D7E">
        <w:rPr>
          <w:sz w:val="28"/>
          <w:szCs w:val="28"/>
          <w:lang w:val="uk-UA"/>
        </w:rPr>
        <w:t>ЗАТВЕРДЖЕНО</w:t>
      </w:r>
    </w:p>
    <w:p w:rsidR="00ED32F1" w:rsidRPr="00046D7E" w:rsidRDefault="00ED32F1" w:rsidP="00ED32F1">
      <w:pPr>
        <w:spacing w:line="360" w:lineRule="auto"/>
        <w:ind w:firstLine="595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Pr="00046D7E">
        <w:rPr>
          <w:sz w:val="28"/>
          <w:szCs w:val="28"/>
          <w:lang w:val="uk-UA"/>
        </w:rPr>
        <w:t xml:space="preserve">аказ управління освіти і </w:t>
      </w:r>
    </w:p>
    <w:p w:rsidR="00ED32F1" w:rsidRPr="00046D7E" w:rsidRDefault="00ED32F1" w:rsidP="00ED32F1">
      <w:pPr>
        <w:spacing w:line="360" w:lineRule="auto"/>
        <w:ind w:firstLine="5954"/>
        <w:rPr>
          <w:sz w:val="28"/>
          <w:szCs w:val="28"/>
          <w:lang w:val="uk-UA"/>
        </w:rPr>
      </w:pPr>
      <w:r w:rsidRPr="00046D7E">
        <w:rPr>
          <w:sz w:val="28"/>
          <w:szCs w:val="28"/>
          <w:lang w:val="uk-UA"/>
        </w:rPr>
        <w:t xml:space="preserve">науки Рівненської обласної </w:t>
      </w:r>
    </w:p>
    <w:p w:rsidR="00ED32F1" w:rsidRPr="00046D7E" w:rsidRDefault="00ED32F1" w:rsidP="00ED32F1">
      <w:pPr>
        <w:spacing w:line="360" w:lineRule="auto"/>
        <w:ind w:firstLine="5954"/>
        <w:rPr>
          <w:sz w:val="28"/>
          <w:szCs w:val="28"/>
          <w:lang w:val="uk-UA"/>
        </w:rPr>
      </w:pPr>
      <w:r w:rsidRPr="00046D7E">
        <w:rPr>
          <w:sz w:val="28"/>
          <w:szCs w:val="28"/>
          <w:lang w:val="uk-UA"/>
        </w:rPr>
        <w:t>державної адміністрації</w:t>
      </w:r>
    </w:p>
    <w:p w:rsidR="00ED32F1" w:rsidRPr="00046D7E" w:rsidRDefault="00ED32F1" w:rsidP="00ED32F1">
      <w:pPr>
        <w:spacing w:line="360" w:lineRule="auto"/>
        <w:ind w:firstLine="595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____._____.2020  № _____</w:t>
      </w:r>
    </w:p>
    <w:p w:rsidR="00ED32F1" w:rsidRPr="00046D7E" w:rsidRDefault="00ED32F1" w:rsidP="00ED32F1">
      <w:pPr>
        <w:spacing w:line="360" w:lineRule="auto"/>
        <w:rPr>
          <w:sz w:val="28"/>
          <w:szCs w:val="28"/>
          <w:lang w:val="uk-UA"/>
        </w:rPr>
      </w:pPr>
    </w:p>
    <w:p w:rsidR="00ED32F1" w:rsidRPr="00046D7E" w:rsidRDefault="00ED32F1" w:rsidP="00ED32F1">
      <w:pPr>
        <w:spacing w:line="360" w:lineRule="auto"/>
        <w:jc w:val="right"/>
        <w:rPr>
          <w:sz w:val="28"/>
          <w:szCs w:val="28"/>
          <w:lang w:val="uk-UA"/>
        </w:rPr>
      </w:pPr>
    </w:p>
    <w:p w:rsidR="00ED32F1" w:rsidRDefault="00ED32F1" w:rsidP="00ED32F1">
      <w:pPr>
        <w:spacing w:line="360" w:lineRule="auto"/>
        <w:jc w:val="right"/>
        <w:rPr>
          <w:sz w:val="28"/>
          <w:szCs w:val="28"/>
          <w:lang w:val="uk-UA"/>
        </w:rPr>
      </w:pPr>
    </w:p>
    <w:p w:rsidR="00ED32F1" w:rsidRDefault="00ED32F1" w:rsidP="00ED32F1">
      <w:pPr>
        <w:spacing w:line="360" w:lineRule="auto"/>
        <w:jc w:val="right"/>
        <w:rPr>
          <w:sz w:val="28"/>
          <w:szCs w:val="28"/>
          <w:lang w:val="uk-UA"/>
        </w:rPr>
      </w:pPr>
    </w:p>
    <w:p w:rsidR="00ED32F1" w:rsidRDefault="00ED32F1" w:rsidP="00ED32F1">
      <w:pPr>
        <w:spacing w:line="360" w:lineRule="auto"/>
        <w:jc w:val="right"/>
        <w:rPr>
          <w:sz w:val="28"/>
          <w:szCs w:val="28"/>
          <w:lang w:val="uk-UA"/>
        </w:rPr>
      </w:pPr>
    </w:p>
    <w:p w:rsidR="00ED32F1" w:rsidRDefault="00ED32F1" w:rsidP="00ED32F1">
      <w:pPr>
        <w:spacing w:line="360" w:lineRule="auto"/>
        <w:jc w:val="right"/>
        <w:rPr>
          <w:sz w:val="28"/>
          <w:szCs w:val="28"/>
          <w:lang w:val="uk-UA"/>
        </w:rPr>
      </w:pPr>
    </w:p>
    <w:p w:rsidR="00ED32F1" w:rsidRDefault="00ED32F1" w:rsidP="00ED32F1">
      <w:pPr>
        <w:spacing w:line="360" w:lineRule="auto"/>
        <w:jc w:val="right"/>
        <w:rPr>
          <w:sz w:val="28"/>
          <w:szCs w:val="28"/>
          <w:lang w:val="uk-UA"/>
        </w:rPr>
      </w:pPr>
    </w:p>
    <w:p w:rsidR="00ED32F1" w:rsidRDefault="00ED32F1" w:rsidP="00ED32F1">
      <w:pPr>
        <w:spacing w:line="360" w:lineRule="auto"/>
        <w:jc w:val="right"/>
        <w:rPr>
          <w:sz w:val="28"/>
          <w:szCs w:val="28"/>
          <w:lang w:val="uk-UA"/>
        </w:rPr>
      </w:pPr>
    </w:p>
    <w:p w:rsidR="00ED32F1" w:rsidRPr="00046D7E" w:rsidRDefault="00ED32F1" w:rsidP="00ED32F1">
      <w:pPr>
        <w:spacing w:line="360" w:lineRule="auto"/>
        <w:jc w:val="right"/>
        <w:rPr>
          <w:sz w:val="28"/>
          <w:szCs w:val="28"/>
          <w:lang w:val="uk-UA"/>
        </w:rPr>
      </w:pPr>
    </w:p>
    <w:p w:rsidR="00ED32F1" w:rsidRPr="00C01191" w:rsidRDefault="00ED32F1" w:rsidP="00ED32F1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C01191">
        <w:rPr>
          <w:b/>
          <w:sz w:val="28"/>
          <w:szCs w:val="28"/>
          <w:lang w:val="uk-UA"/>
        </w:rPr>
        <w:t>УМОВИ</w:t>
      </w:r>
    </w:p>
    <w:p w:rsidR="00ED32F1" w:rsidRPr="00C01191" w:rsidRDefault="00ED32F1" w:rsidP="00ED32F1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C01191">
        <w:rPr>
          <w:b/>
          <w:sz w:val="28"/>
          <w:szCs w:val="28"/>
          <w:lang w:val="uk-UA"/>
        </w:rPr>
        <w:t>проведення І-ІІ етапів Всеукраїнського конкурсу фахової</w:t>
      </w:r>
    </w:p>
    <w:p w:rsidR="00ED32F1" w:rsidRDefault="00ED32F1" w:rsidP="00ED32F1">
      <w:pPr>
        <w:shd w:val="clear" w:color="auto" w:fill="FFFFFF"/>
        <w:tabs>
          <w:tab w:val="left" w:leader="underscore" w:pos="1210"/>
          <w:tab w:val="left" w:leader="underscore" w:pos="2626"/>
          <w:tab w:val="left" w:pos="6874"/>
          <w:tab w:val="left" w:leader="underscore" w:pos="8026"/>
        </w:tabs>
        <w:spacing w:line="360" w:lineRule="auto"/>
        <w:ind w:left="10"/>
        <w:jc w:val="center"/>
        <w:rPr>
          <w:b/>
          <w:color w:val="000000"/>
          <w:sz w:val="28"/>
          <w:szCs w:val="28"/>
          <w:lang w:val="uk-UA" w:eastAsia="ar-SA"/>
        </w:rPr>
      </w:pPr>
      <w:r w:rsidRPr="00C01191">
        <w:rPr>
          <w:b/>
          <w:sz w:val="28"/>
          <w:szCs w:val="28"/>
          <w:lang w:val="uk-UA"/>
        </w:rPr>
        <w:t xml:space="preserve">майстерності серед </w:t>
      </w:r>
      <w:r>
        <w:rPr>
          <w:b/>
          <w:sz w:val="28"/>
          <w:szCs w:val="28"/>
          <w:lang w:val="uk-UA"/>
        </w:rPr>
        <w:t xml:space="preserve">здобувачів </w:t>
      </w:r>
      <w:r w:rsidRPr="00C01191">
        <w:rPr>
          <w:b/>
          <w:color w:val="000000"/>
          <w:sz w:val="28"/>
          <w:szCs w:val="28"/>
          <w:lang w:val="uk-UA" w:eastAsia="ar-SA"/>
        </w:rPr>
        <w:t xml:space="preserve">професійної (професійно-технічної) освіти </w:t>
      </w:r>
    </w:p>
    <w:p w:rsidR="00ED32F1" w:rsidRPr="00D34AC9" w:rsidRDefault="00ED32F1" w:rsidP="00ED32F1">
      <w:pPr>
        <w:shd w:val="clear" w:color="auto" w:fill="FFFFFF"/>
        <w:tabs>
          <w:tab w:val="left" w:leader="underscore" w:pos="1210"/>
          <w:tab w:val="left" w:leader="underscore" w:pos="2626"/>
          <w:tab w:val="left" w:pos="6874"/>
          <w:tab w:val="left" w:leader="underscore" w:pos="8026"/>
        </w:tabs>
        <w:spacing w:line="360" w:lineRule="auto"/>
        <w:ind w:left="10"/>
        <w:jc w:val="center"/>
        <w:rPr>
          <w:b/>
          <w:color w:val="000000"/>
          <w:sz w:val="28"/>
          <w:szCs w:val="28"/>
          <w:lang w:val="uk-UA" w:eastAsia="ar-SA"/>
        </w:rPr>
      </w:pPr>
      <w:r w:rsidRPr="00C01191">
        <w:rPr>
          <w:b/>
          <w:color w:val="000000"/>
          <w:sz w:val="28"/>
          <w:szCs w:val="28"/>
          <w:lang w:val="uk-UA" w:eastAsia="ar-SA"/>
        </w:rPr>
        <w:t xml:space="preserve">за професією </w:t>
      </w:r>
      <w:r>
        <w:rPr>
          <w:b/>
          <w:color w:val="000000"/>
          <w:sz w:val="28"/>
          <w:szCs w:val="28"/>
          <w:lang w:val="uk-UA" w:eastAsia="ar-SA"/>
        </w:rPr>
        <w:t>«Штукатур»</w:t>
      </w:r>
    </w:p>
    <w:p w:rsidR="00ED32F1" w:rsidRPr="00046D7E" w:rsidRDefault="00ED32F1" w:rsidP="00ED32F1">
      <w:pPr>
        <w:spacing w:line="360" w:lineRule="auto"/>
        <w:jc w:val="center"/>
        <w:rPr>
          <w:sz w:val="28"/>
          <w:szCs w:val="28"/>
          <w:lang w:val="uk-UA"/>
        </w:rPr>
      </w:pPr>
    </w:p>
    <w:p w:rsidR="00ED32F1" w:rsidRPr="00046D7E" w:rsidRDefault="00ED32F1" w:rsidP="00ED32F1">
      <w:pPr>
        <w:spacing w:after="240" w:line="360" w:lineRule="auto"/>
        <w:jc w:val="center"/>
        <w:rPr>
          <w:b/>
          <w:sz w:val="28"/>
          <w:szCs w:val="28"/>
          <w:lang w:val="uk-UA"/>
        </w:rPr>
      </w:pPr>
      <w:r w:rsidRPr="00046D7E">
        <w:rPr>
          <w:b/>
          <w:sz w:val="28"/>
          <w:szCs w:val="28"/>
          <w:lang w:val="uk-UA"/>
        </w:rPr>
        <w:t>І. Загальні положення</w:t>
      </w:r>
    </w:p>
    <w:p w:rsidR="00ED32F1" w:rsidRPr="00251F5C" w:rsidRDefault="00ED32F1" w:rsidP="00ED32F1">
      <w:pPr>
        <w:numPr>
          <w:ilvl w:val="0"/>
          <w:numId w:val="1"/>
        </w:numPr>
        <w:tabs>
          <w:tab w:val="left" w:pos="993"/>
        </w:tabs>
        <w:spacing w:after="240" w:line="360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 - ІІ етапи </w:t>
      </w:r>
      <w:r w:rsidRPr="00046D7E">
        <w:rPr>
          <w:sz w:val="28"/>
          <w:szCs w:val="28"/>
          <w:lang w:val="uk-UA"/>
        </w:rPr>
        <w:t>Всеукраїнськ</w:t>
      </w:r>
      <w:r>
        <w:rPr>
          <w:sz w:val="28"/>
          <w:szCs w:val="28"/>
          <w:lang w:val="uk-UA"/>
        </w:rPr>
        <w:t>ого</w:t>
      </w:r>
      <w:r w:rsidRPr="00046D7E">
        <w:rPr>
          <w:sz w:val="28"/>
          <w:szCs w:val="28"/>
          <w:lang w:val="uk-UA"/>
        </w:rPr>
        <w:t xml:space="preserve"> конкурс</w:t>
      </w:r>
      <w:r>
        <w:rPr>
          <w:sz w:val="28"/>
          <w:szCs w:val="28"/>
          <w:lang w:val="uk-UA"/>
        </w:rPr>
        <w:t>у</w:t>
      </w:r>
      <w:r w:rsidRPr="00046D7E">
        <w:rPr>
          <w:sz w:val="28"/>
          <w:szCs w:val="28"/>
          <w:lang w:val="uk-UA"/>
        </w:rPr>
        <w:t xml:space="preserve"> фахової майстерності серед </w:t>
      </w:r>
      <w:r>
        <w:rPr>
          <w:sz w:val="28"/>
          <w:szCs w:val="28"/>
          <w:lang w:val="uk-UA"/>
        </w:rPr>
        <w:t xml:space="preserve">здобувачів професійної (професійно-технічної) освіти за професією </w:t>
      </w:r>
      <w:r>
        <w:rPr>
          <w:color w:val="000000"/>
          <w:sz w:val="28"/>
          <w:szCs w:val="28"/>
          <w:lang w:val="uk-UA" w:eastAsia="ar-SA"/>
        </w:rPr>
        <w:t>«Штукатур»</w:t>
      </w:r>
      <w:r>
        <w:rPr>
          <w:sz w:val="28"/>
          <w:szCs w:val="28"/>
          <w:lang w:val="uk-UA"/>
        </w:rPr>
        <w:t xml:space="preserve"> (далі – </w:t>
      </w:r>
      <w:r w:rsidRPr="00046D7E">
        <w:rPr>
          <w:sz w:val="28"/>
          <w:szCs w:val="28"/>
          <w:lang w:val="uk-UA"/>
        </w:rPr>
        <w:t>Конкурс) проводиться з метою підвищення рівня професійної підготовки, розвитку творчої активності учнів, удосконалення організації та змісту навчання під час підготовки робітничих кадрів.</w:t>
      </w:r>
    </w:p>
    <w:p w:rsidR="00ED32F1" w:rsidRDefault="00ED32F1" w:rsidP="00ED32F1">
      <w:pPr>
        <w:numPr>
          <w:ilvl w:val="0"/>
          <w:numId w:val="1"/>
        </w:numPr>
        <w:tabs>
          <w:tab w:val="left" w:pos="993"/>
        </w:tabs>
        <w:spacing w:after="240" w:line="360" w:lineRule="auto"/>
        <w:ind w:left="0" w:firstLine="709"/>
        <w:jc w:val="both"/>
        <w:rPr>
          <w:sz w:val="28"/>
          <w:szCs w:val="28"/>
          <w:lang w:val="uk-UA"/>
        </w:rPr>
      </w:pPr>
      <w:r w:rsidRPr="00B36037">
        <w:rPr>
          <w:sz w:val="28"/>
          <w:szCs w:val="28"/>
          <w:lang w:val="uk-UA"/>
        </w:rPr>
        <w:t>У ІІ етапі Ко</w:t>
      </w:r>
      <w:r>
        <w:rPr>
          <w:sz w:val="28"/>
          <w:szCs w:val="28"/>
          <w:lang w:val="uk-UA"/>
        </w:rPr>
        <w:t>нкурсу на кращого за професією «Штукатур»</w:t>
      </w:r>
      <w:r w:rsidRPr="00B36037">
        <w:rPr>
          <w:sz w:val="28"/>
          <w:szCs w:val="28"/>
          <w:lang w:val="uk-UA"/>
        </w:rPr>
        <w:t xml:space="preserve"> </w:t>
      </w:r>
      <w:r w:rsidRPr="00046D7E">
        <w:rPr>
          <w:sz w:val="28"/>
          <w:szCs w:val="28"/>
          <w:lang w:val="uk-UA"/>
        </w:rPr>
        <w:t xml:space="preserve">беруть участь </w:t>
      </w:r>
      <w:r>
        <w:rPr>
          <w:sz w:val="28"/>
          <w:szCs w:val="28"/>
          <w:lang w:val="uk-UA"/>
        </w:rPr>
        <w:t xml:space="preserve">переможці І етапу Конкурсу (по одному представнику від закладу професійної (професійно-технічної) освіти) серед </w:t>
      </w:r>
      <w:r w:rsidRPr="00046D7E">
        <w:rPr>
          <w:sz w:val="28"/>
          <w:szCs w:val="28"/>
          <w:lang w:val="uk-UA"/>
        </w:rPr>
        <w:t>учні</w:t>
      </w:r>
      <w:r>
        <w:rPr>
          <w:sz w:val="28"/>
          <w:szCs w:val="28"/>
          <w:lang w:val="uk-UA"/>
        </w:rPr>
        <w:t>в</w:t>
      </w:r>
      <w:r w:rsidRPr="00046D7E">
        <w:rPr>
          <w:sz w:val="28"/>
          <w:szCs w:val="28"/>
          <w:lang w:val="uk-UA"/>
        </w:rPr>
        <w:t xml:space="preserve"> випускних груп, які отримують первинну підготовку із зазначеної професії</w:t>
      </w:r>
      <w:r>
        <w:rPr>
          <w:sz w:val="28"/>
          <w:szCs w:val="28"/>
          <w:lang w:val="uk-UA"/>
        </w:rPr>
        <w:t xml:space="preserve"> (далі – учасники)</w:t>
      </w:r>
      <w:r w:rsidRPr="00046D7E">
        <w:rPr>
          <w:sz w:val="28"/>
          <w:szCs w:val="28"/>
          <w:lang w:val="uk-UA"/>
        </w:rPr>
        <w:t>.</w:t>
      </w:r>
    </w:p>
    <w:p w:rsidR="00ED32F1" w:rsidRPr="00251F5C" w:rsidRDefault="00ED32F1" w:rsidP="00ED32F1">
      <w:pPr>
        <w:numPr>
          <w:ilvl w:val="0"/>
          <w:numId w:val="1"/>
        </w:numPr>
        <w:tabs>
          <w:tab w:val="left" w:pos="993"/>
        </w:tabs>
        <w:spacing w:after="240" w:line="360" w:lineRule="auto"/>
        <w:ind w:left="0" w:firstLine="709"/>
        <w:jc w:val="both"/>
        <w:rPr>
          <w:sz w:val="28"/>
          <w:szCs w:val="28"/>
          <w:lang w:val="uk-UA"/>
        </w:rPr>
      </w:pPr>
      <w:r w:rsidRPr="00B36037">
        <w:rPr>
          <w:sz w:val="28"/>
          <w:szCs w:val="28"/>
          <w:lang w:val="uk-UA"/>
        </w:rPr>
        <w:lastRenderedPageBreak/>
        <w:t xml:space="preserve">Заявка на участь у ІІ етапі Конкурсу подається дирекцією закладу професійної (професійно-технічної) освіти </w:t>
      </w:r>
      <w:r>
        <w:rPr>
          <w:sz w:val="28"/>
          <w:szCs w:val="28"/>
          <w:lang w:val="uk-UA"/>
        </w:rPr>
        <w:t>до Н</w:t>
      </w:r>
      <w:r w:rsidRPr="00B36037">
        <w:rPr>
          <w:sz w:val="28"/>
          <w:szCs w:val="28"/>
          <w:lang w:val="uk-UA"/>
        </w:rPr>
        <w:t xml:space="preserve">авчально-методичного центру професійно-технічної освіти у Рівненській області за місцезнаходженням: вулиця Степана Бандери, 39, м. Рівне, 33014, за 10 днів до початку Конкурсу, згідно з додатком. </w:t>
      </w:r>
    </w:p>
    <w:p w:rsidR="00ED32F1" w:rsidRDefault="00ED32F1" w:rsidP="00ED32F1">
      <w:pPr>
        <w:tabs>
          <w:tab w:val="left" w:pos="993"/>
        </w:tabs>
        <w:spacing w:after="240"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4. </w:t>
      </w:r>
      <w:r w:rsidRPr="00046D7E">
        <w:rPr>
          <w:sz w:val="28"/>
          <w:szCs w:val="28"/>
          <w:lang w:val="uk-UA"/>
        </w:rPr>
        <w:t xml:space="preserve">Учасники прибувають на </w:t>
      </w:r>
      <w:r>
        <w:rPr>
          <w:sz w:val="28"/>
          <w:szCs w:val="28"/>
          <w:lang w:val="uk-UA"/>
        </w:rPr>
        <w:t xml:space="preserve">ІІ етап </w:t>
      </w:r>
      <w:r w:rsidRPr="00046D7E">
        <w:rPr>
          <w:sz w:val="28"/>
          <w:szCs w:val="28"/>
          <w:lang w:val="uk-UA"/>
        </w:rPr>
        <w:t>Конкурс</w:t>
      </w:r>
      <w:r>
        <w:rPr>
          <w:sz w:val="28"/>
          <w:szCs w:val="28"/>
          <w:lang w:val="uk-UA"/>
        </w:rPr>
        <w:t>у</w:t>
      </w:r>
      <w:r w:rsidRPr="00046D7E">
        <w:rPr>
          <w:sz w:val="28"/>
          <w:szCs w:val="28"/>
          <w:lang w:val="uk-UA"/>
        </w:rPr>
        <w:t xml:space="preserve"> у супрово</w:t>
      </w:r>
      <w:r>
        <w:rPr>
          <w:sz w:val="28"/>
          <w:szCs w:val="28"/>
          <w:lang w:val="uk-UA"/>
        </w:rPr>
        <w:t>ді майстра виробничого навчання</w:t>
      </w:r>
      <w:r w:rsidRPr="00046D7E">
        <w:rPr>
          <w:sz w:val="28"/>
          <w:szCs w:val="28"/>
          <w:lang w:val="uk-UA"/>
        </w:rPr>
        <w:t xml:space="preserve"> або викладача.</w:t>
      </w:r>
      <w:r>
        <w:rPr>
          <w:sz w:val="28"/>
          <w:szCs w:val="28"/>
          <w:lang w:val="uk-UA"/>
        </w:rPr>
        <w:t xml:space="preserve"> Супроводжуюча особа забезпечує безпеку життя і здоров’я учасника Конкурсу.</w:t>
      </w:r>
    </w:p>
    <w:p w:rsidR="00ED32F1" w:rsidRPr="00046D7E" w:rsidRDefault="00ED32F1" w:rsidP="00ED32F1">
      <w:pPr>
        <w:tabs>
          <w:tab w:val="left" w:pos="993"/>
        </w:tabs>
        <w:spacing w:after="240"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5. </w:t>
      </w:r>
      <w:r w:rsidRPr="00046D7E">
        <w:rPr>
          <w:sz w:val="28"/>
          <w:szCs w:val="28"/>
          <w:lang w:val="uk-UA"/>
        </w:rPr>
        <w:t xml:space="preserve">Місце і час проведення ІІ етапу Конкурсу </w:t>
      </w:r>
      <w:r>
        <w:rPr>
          <w:sz w:val="28"/>
          <w:szCs w:val="28"/>
          <w:lang w:val="uk-UA"/>
        </w:rPr>
        <w:t>визначається</w:t>
      </w:r>
      <w:r w:rsidRPr="00046D7E">
        <w:rPr>
          <w:sz w:val="28"/>
          <w:szCs w:val="28"/>
          <w:lang w:val="uk-UA"/>
        </w:rPr>
        <w:t xml:space="preserve"> окремим наказом управління освіти і науки Рівненської обласної державної адміністрації.</w:t>
      </w:r>
    </w:p>
    <w:p w:rsidR="00ED32F1" w:rsidRPr="00046D7E" w:rsidRDefault="00ED32F1" w:rsidP="00ED32F1">
      <w:pPr>
        <w:tabs>
          <w:tab w:val="left" w:pos="993"/>
          <w:tab w:val="left" w:pos="1276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 </w:t>
      </w:r>
      <w:r w:rsidRPr="00046D7E">
        <w:rPr>
          <w:sz w:val="28"/>
          <w:szCs w:val="28"/>
          <w:lang w:val="uk-UA"/>
        </w:rPr>
        <w:t>Учасники ІІ етапу Конкурсу повинні</w:t>
      </w:r>
      <w:r>
        <w:rPr>
          <w:sz w:val="28"/>
          <w:szCs w:val="28"/>
          <w:lang w:val="uk-UA"/>
        </w:rPr>
        <w:t xml:space="preserve"> при собі</w:t>
      </w:r>
      <w:r w:rsidRPr="00046D7E">
        <w:rPr>
          <w:sz w:val="28"/>
          <w:szCs w:val="28"/>
          <w:lang w:val="uk-UA"/>
        </w:rPr>
        <w:t xml:space="preserve"> мати:</w:t>
      </w:r>
    </w:p>
    <w:p w:rsidR="00ED32F1" w:rsidRDefault="00ED32F1" w:rsidP="00ED32F1">
      <w:pPr>
        <w:tabs>
          <w:tab w:val="left" w:pos="993"/>
        </w:tabs>
        <w:spacing w:line="360" w:lineRule="auto"/>
        <w:ind w:left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учнівський квиток</w:t>
      </w:r>
      <w:r w:rsidRPr="00046D7E">
        <w:rPr>
          <w:sz w:val="28"/>
          <w:szCs w:val="28"/>
          <w:lang w:val="uk-UA"/>
        </w:rPr>
        <w:t>;</w:t>
      </w:r>
    </w:p>
    <w:p w:rsidR="00ED32F1" w:rsidRPr="002D0D83" w:rsidRDefault="00ED32F1" w:rsidP="00ED32F1">
      <w:pPr>
        <w:tabs>
          <w:tab w:val="left" w:pos="993"/>
        </w:tabs>
        <w:spacing w:line="360" w:lineRule="auto"/>
        <w:ind w:firstLine="708"/>
        <w:jc w:val="both"/>
        <w:rPr>
          <w:color w:val="FF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медичну довідку про відсутність інфекційних хвороб</w:t>
      </w:r>
      <w:r w:rsidRPr="00615322">
        <w:rPr>
          <w:sz w:val="28"/>
          <w:szCs w:val="28"/>
          <w:lang w:val="uk-UA"/>
        </w:rPr>
        <w:t xml:space="preserve"> </w:t>
      </w:r>
      <w:r w:rsidRPr="00250C4D">
        <w:rPr>
          <w:sz w:val="28"/>
          <w:szCs w:val="28"/>
          <w:lang w:val="uk-UA"/>
        </w:rPr>
        <w:t>і контакту з інфекційними хворими</w:t>
      </w:r>
      <w:r>
        <w:rPr>
          <w:sz w:val="28"/>
          <w:szCs w:val="28"/>
          <w:lang w:val="uk-UA"/>
        </w:rPr>
        <w:t>;</w:t>
      </w:r>
    </w:p>
    <w:p w:rsidR="00ED32F1" w:rsidRPr="000E6C22" w:rsidRDefault="00ED32F1" w:rsidP="00ED32F1">
      <w:pPr>
        <w:tabs>
          <w:tab w:val="left" w:pos="993"/>
        </w:tabs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0E6C22">
        <w:rPr>
          <w:color w:val="000000"/>
          <w:sz w:val="28"/>
          <w:szCs w:val="28"/>
          <w:lang w:val="uk-UA"/>
        </w:rPr>
        <w:t>спец</w:t>
      </w:r>
      <w:r>
        <w:rPr>
          <w:color w:val="000000"/>
          <w:sz w:val="28"/>
          <w:szCs w:val="28"/>
          <w:lang w:val="uk-UA"/>
        </w:rPr>
        <w:t xml:space="preserve">іальний одяг (без </w:t>
      </w:r>
      <w:r w:rsidRPr="000E6C22">
        <w:rPr>
          <w:color w:val="000000"/>
          <w:sz w:val="28"/>
          <w:szCs w:val="28"/>
          <w:lang w:val="uk-UA"/>
        </w:rPr>
        <w:t>логотипів)</w:t>
      </w:r>
      <w:r>
        <w:rPr>
          <w:color w:val="000000"/>
          <w:sz w:val="28"/>
          <w:szCs w:val="28"/>
          <w:lang w:val="uk-UA"/>
        </w:rPr>
        <w:t xml:space="preserve">: </w:t>
      </w:r>
      <w:r w:rsidRPr="000E6C22">
        <w:rPr>
          <w:color w:val="000000"/>
          <w:sz w:val="28"/>
          <w:szCs w:val="28"/>
          <w:lang w:val="uk-UA"/>
        </w:rPr>
        <w:t>куртка,</w:t>
      </w:r>
      <w:r>
        <w:rPr>
          <w:color w:val="000000"/>
          <w:sz w:val="28"/>
          <w:szCs w:val="28"/>
          <w:lang w:val="uk-UA"/>
        </w:rPr>
        <w:t xml:space="preserve"> </w:t>
      </w:r>
      <w:r w:rsidRPr="000E6C22">
        <w:rPr>
          <w:color w:val="000000"/>
          <w:sz w:val="28"/>
          <w:szCs w:val="28"/>
          <w:lang w:val="uk-UA"/>
        </w:rPr>
        <w:t>брюки</w:t>
      </w:r>
      <w:r>
        <w:rPr>
          <w:color w:val="000000"/>
          <w:sz w:val="28"/>
          <w:szCs w:val="28"/>
          <w:lang w:val="uk-UA"/>
        </w:rPr>
        <w:t xml:space="preserve"> </w:t>
      </w:r>
      <w:r w:rsidRPr="000E6C22">
        <w:rPr>
          <w:color w:val="000000"/>
          <w:sz w:val="28"/>
          <w:szCs w:val="28"/>
          <w:lang w:val="uk-UA"/>
        </w:rPr>
        <w:t>(комбінезон</w:t>
      </w:r>
      <w:r>
        <w:rPr>
          <w:color w:val="000000"/>
          <w:sz w:val="28"/>
          <w:szCs w:val="28"/>
          <w:lang w:val="uk-UA"/>
        </w:rPr>
        <w:t>)</w:t>
      </w:r>
      <w:r w:rsidRPr="000E6C22">
        <w:rPr>
          <w:color w:val="000000"/>
          <w:sz w:val="28"/>
          <w:szCs w:val="28"/>
          <w:lang w:val="uk-UA"/>
        </w:rPr>
        <w:t>,</w:t>
      </w:r>
      <w:r>
        <w:rPr>
          <w:color w:val="000000"/>
          <w:sz w:val="28"/>
          <w:szCs w:val="28"/>
          <w:lang w:val="uk-UA"/>
        </w:rPr>
        <w:t xml:space="preserve"> головний убір, </w:t>
      </w:r>
      <w:r w:rsidRPr="000E6C22">
        <w:rPr>
          <w:color w:val="000000"/>
          <w:sz w:val="28"/>
          <w:szCs w:val="28"/>
          <w:lang w:val="uk-UA"/>
        </w:rPr>
        <w:t>взуття</w:t>
      </w:r>
      <w:r>
        <w:rPr>
          <w:color w:val="000000"/>
          <w:sz w:val="28"/>
          <w:szCs w:val="28"/>
          <w:lang w:val="uk-UA"/>
        </w:rPr>
        <w:t xml:space="preserve"> на твердій підошві;</w:t>
      </w:r>
    </w:p>
    <w:p w:rsidR="00ED32F1" w:rsidRPr="00C8044A" w:rsidRDefault="00ED32F1" w:rsidP="00ED32F1">
      <w:pPr>
        <w:spacing w:after="240" w:line="360" w:lineRule="auto"/>
        <w:ind w:firstLine="708"/>
        <w:jc w:val="both"/>
        <w:rPr>
          <w:sz w:val="28"/>
          <w:szCs w:val="28"/>
          <w:lang w:val="uk-UA"/>
        </w:rPr>
      </w:pPr>
      <w:r w:rsidRPr="00E11CEC">
        <w:rPr>
          <w:sz w:val="28"/>
          <w:szCs w:val="28"/>
          <w:lang w:val="uk-UA"/>
        </w:rPr>
        <w:t>робочий</w:t>
      </w:r>
      <w:r>
        <w:rPr>
          <w:sz w:val="28"/>
          <w:szCs w:val="28"/>
          <w:lang w:val="uk-UA"/>
        </w:rPr>
        <w:t xml:space="preserve"> інструмент: е</w:t>
      </w:r>
      <w:r w:rsidRPr="00300922">
        <w:rPr>
          <w:sz w:val="28"/>
          <w:szCs w:val="28"/>
          <w:lang w:val="uk-UA"/>
        </w:rPr>
        <w:t>лектродриль-змішувач</w:t>
      </w:r>
      <w:r>
        <w:rPr>
          <w:sz w:val="28"/>
          <w:szCs w:val="28"/>
          <w:lang w:val="uk-UA"/>
        </w:rPr>
        <w:t>, н</w:t>
      </w:r>
      <w:r w:rsidRPr="00300922">
        <w:rPr>
          <w:sz w:val="28"/>
          <w:szCs w:val="28"/>
          <w:lang w:val="uk-UA"/>
        </w:rPr>
        <w:t xml:space="preserve">асадка для </w:t>
      </w:r>
      <w:proofErr w:type="spellStart"/>
      <w:r w:rsidRPr="00300922">
        <w:rPr>
          <w:sz w:val="28"/>
          <w:szCs w:val="28"/>
          <w:lang w:val="uk-UA"/>
        </w:rPr>
        <w:t>електрозмішувача</w:t>
      </w:r>
      <w:proofErr w:type="spellEnd"/>
      <w:r w:rsidRPr="00300922">
        <w:rPr>
          <w:sz w:val="28"/>
          <w:szCs w:val="28"/>
          <w:lang w:val="uk-UA"/>
        </w:rPr>
        <w:t xml:space="preserve"> (міксер)</w:t>
      </w:r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п</w:t>
      </w:r>
      <w:r w:rsidRPr="00300922">
        <w:rPr>
          <w:sz w:val="28"/>
          <w:szCs w:val="28"/>
          <w:lang w:val="uk-UA"/>
        </w:rPr>
        <w:t>аралонова</w:t>
      </w:r>
      <w:proofErr w:type="spellEnd"/>
      <w:r w:rsidRPr="00300922">
        <w:rPr>
          <w:sz w:val="28"/>
          <w:szCs w:val="28"/>
          <w:lang w:val="uk-UA"/>
        </w:rPr>
        <w:t xml:space="preserve"> губка</w:t>
      </w:r>
      <w:r>
        <w:rPr>
          <w:sz w:val="28"/>
          <w:szCs w:val="28"/>
          <w:lang w:val="uk-UA"/>
        </w:rPr>
        <w:t>, р</w:t>
      </w:r>
      <w:r w:rsidRPr="00300922">
        <w:rPr>
          <w:sz w:val="28"/>
          <w:szCs w:val="28"/>
          <w:lang w:val="uk-UA"/>
        </w:rPr>
        <w:t>улетка</w:t>
      </w:r>
      <w:r>
        <w:rPr>
          <w:sz w:val="28"/>
          <w:szCs w:val="28"/>
          <w:lang w:val="uk-UA"/>
        </w:rPr>
        <w:t>, т</w:t>
      </w:r>
      <w:r w:rsidRPr="00300922">
        <w:rPr>
          <w:sz w:val="28"/>
          <w:szCs w:val="28"/>
          <w:lang w:val="uk-UA"/>
        </w:rPr>
        <w:t>ерка пластикова</w:t>
      </w:r>
      <w:r>
        <w:rPr>
          <w:sz w:val="28"/>
          <w:szCs w:val="28"/>
          <w:lang w:val="uk-UA"/>
        </w:rPr>
        <w:t>, щ</w:t>
      </w:r>
      <w:r w:rsidRPr="00300922">
        <w:rPr>
          <w:sz w:val="28"/>
          <w:szCs w:val="28"/>
          <w:lang w:val="uk-UA"/>
        </w:rPr>
        <w:t xml:space="preserve">ітка </w:t>
      </w:r>
      <w:proofErr w:type="spellStart"/>
      <w:r w:rsidRPr="00300922">
        <w:rPr>
          <w:sz w:val="28"/>
          <w:szCs w:val="28"/>
          <w:lang w:val="uk-UA"/>
        </w:rPr>
        <w:t>макловиця</w:t>
      </w:r>
      <w:proofErr w:type="spellEnd"/>
      <w:r>
        <w:rPr>
          <w:sz w:val="28"/>
          <w:szCs w:val="28"/>
          <w:lang w:val="uk-UA"/>
        </w:rPr>
        <w:t>, щ</w:t>
      </w:r>
      <w:r w:rsidRPr="00300922">
        <w:rPr>
          <w:sz w:val="28"/>
          <w:szCs w:val="28"/>
          <w:lang w:val="uk-UA"/>
        </w:rPr>
        <w:t>ітка флейцова 40 мм</w:t>
      </w:r>
      <w:r>
        <w:rPr>
          <w:sz w:val="28"/>
          <w:szCs w:val="28"/>
          <w:lang w:val="uk-UA"/>
        </w:rPr>
        <w:t>, два мірних стакана, г</w:t>
      </w:r>
      <w:r w:rsidRPr="00300922">
        <w:rPr>
          <w:sz w:val="28"/>
          <w:szCs w:val="28"/>
          <w:lang w:val="uk-UA"/>
        </w:rPr>
        <w:t>ладилка</w:t>
      </w:r>
      <w:r>
        <w:rPr>
          <w:sz w:val="28"/>
          <w:szCs w:val="28"/>
          <w:lang w:val="uk-UA"/>
        </w:rPr>
        <w:t>.</w:t>
      </w:r>
    </w:p>
    <w:p w:rsidR="00ED32F1" w:rsidRDefault="00ED32F1" w:rsidP="00ED32F1">
      <w:pPr>
        <w:tabs>
          <w:tab w:val="left" w:pos="993"/>
          <w:tab w:val="left" w:pos="1276"/>
        </w:tabs>
        <w:spacing w:after="240"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7. </w:t>
      </w:r>
      <w:r w:rsidRPr="00046D7E">
        <w:rPr>
          <w:sz w:val="28"/>
          <w:szCs w:val="28"/>
          <w:lang w:val="uk-UA"/>
        </w:rPr>
        <w:t>У разі заміни учасника Конкурсу (з поважних причин) до організаційного комітету подається оригінал нової заявки із зазначенням причини заміни.</w:t>
      </w:r>
    </w:p>
    <w:p w:rsidR="00ED32F1" w:rsidRPr="00046D7E" w:rsidRDefault="00ED32F1" w:rsidP="00ED32F1">
      <w:pPr>
        <w:tabs>
          <w:tab w:val="left" w:pos="993"/>
          <w:tab w:val="left" w:pos="1276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8. </w:t>
      </w:r>
      <w:r w:rsidRPr="00046D7E">
        <w:rPr>
          <w:sz w:val="28"/>
          <w:szCs w:val="28"/>
          <w:lang w:val="uk-UA"/>
        </w:rPr>
        <w:t xml:space="preserve">Під час проведення </w:t>
      </w:r>
      <w:r>
        <w:rPr>
          <w:sz w:val="28"/>
          <w:szCs w:val="28"/>
          <w:lang w:val="uk-UA"/>
        </w:rPr>
        <w:t xml:space="preserve">І – ІІ етапів </w:t>
      </w:r>
      <w:r w:rsidRPr="00046D7E">
        <w:rPr>
          <w:sz w:val="28"/>
          <w:szCs w:val="28"/>
          <w:lang w:val="uk-UA"/>
        </w:rPr>
        <w:t>Конкурсу обробка та захист персональних даних учасників здійснюється відп</w:t>
      </w:r>
      <w:r>
        <w:rPr>
          <w:sz w:val="28"/>
          <w:szCs w:val="28"/>
          <w:lang w:val="uk-UA"/>
        </w:rPr>
        <w:t>овідно до вимог Закону України «</w:t>
      </w:r>
      <w:r w:rsidRPr="00046D7E">
        <w:rPr>
          <w:sz w:val="28"/>
          <w:szCs w:val="28"/>
          <w:lang w:val="uk-UA"/>
        </w:rPr>
        <w:t>Про захист персональних даних</w:t>
      </w:r>
      <w:r>
        <w:rPr>
          <w:sz w:val="28"/>
          <w:szCs w:val="28"/>
          <w:lang w:val="uk-UA"/>
        </w:rPr>
        <w:t>»</w:t>
      </w:r>
      <w:r w:rsidRPr="00046D7E">
        <w:rPr>
          <w:sz w:val="28"/>
          <w:szCs w:val="28"/>
          <w:lang w:val="uk-UA"/>
        </w:rPr>
        <w:t>.</w:t>
      </w:r>
    </w:p>
    <w:p w:rsidR="00ED32F1" w:rsidRPr="00046D7E" w:rsidRDefault="00ED32F1" w:rsidP="00ED32F1">
      <w:pPr>
        <w:tabs>
          <w:tab w:val="left" w:pos="993"/>
        </w:tabs>
        <w:spacing w:line="360" w:lineRule="auto"/>
        <w:jc w:val="both"/>
        <w:rPr>
          <w:sz w:val="28"/>
          <w:szCs w:val="28"/>
          <w:lang w:val="uk-UA"/>
        </w:rPr>
      </w:pPr>
    </w:p>
    <w:p w:rsidR="00ED32F1" w:rsidRPr="00046D7E" w:rsidRDefault="00ED32F1" w:rsidP="00ED32F1">
      <w:pPr>
        <w:tabs>
          <w:tab w:val="left" w:pos="993"/>
        </w:tabs>
        <w:spacing w:after="240" w:line="360" w:lineRule="auto"/>
        <w:ind w:firstLine="708"/>
        <w:jc w:val="center"/>
        <w:rPr>
          <w:b/>
          <w:sz w:val="28"/>
          <w:szCs w:val="28"/>
          <w:lang w:val="uk-UA"/>
        </w:rPr>
      </w:pPr>
      <w:r w:rsidRPr="00046D7E">
        <w:rPr>
          <w:b/>
          <w:sz w:val="28"/>
          <w:szCs w:val="28"/>
          <w:lang w:val="uk-UA"/>
        </w:rPr>
        <w:t>ІІ. Програма проведення І-ІІ етапів Конкурсу</w:t>
      </w:r>
    </w:p>
    <w:p w:rsidR="00ED32F1" w:rsidRPr="00C8044A" w:rsidRDefault="00ED32F1" w:rsidP="00ED32F1">
      <w:pPr>
        <w:numPr>
          <w:ilvl w:val="0"/>
          <w:numId w:val="2"/>
        </w:numPr>
        <w:tabs>
          <w:tab w:val="left" w:pos="993"/>
          <w:tab w:val="left" w:pos="1276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A91FDD">
        <w:rPr>
          <w:sz w:val="28"/>
          <w:szCs w:val="28"/>
          <w:lang w:val="uk-UA"/>
        </w:rPr>
        <w:lastRenderedPageBreak/>
        <w:t xml:space="preserve">Програма І-ІІ етапів Конкурсу складається з двох турів. </w:t>
      </w:r>
    </w:p>
    <w:p w:rsidR="00ED32F1" w:rsidRDefault="00ED32F1" w:rsidP="00ED32F1">
      <w:pPr>
        <w:pStyle w:val="a5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uk-UA" w:bidi="uk-UA"/>
        </w:rPr>
      </w:pPr>
      <w:r w:rsidRPr="0081498A">
        <w:rPr>
          <w:rFonts w:ascii="Times New Roman" w:hAnsi="Times New Roman"/>
          <w:sz w:val="28"/>
          <w:szCs w:val="28"/>
          <w:lang w:val="uk-UA"/>
        </w:rPr>
        <w:t>Теоретичний тур складається з</w:t>
      </w:r>
      <w:r>
        <w:rPr>
          <w:rFonts w:ascii="Times New Roman" w:hAnsi="Times New Roman"/>
          <w:sz w:val="28"/>
          <w:szCs w:val="28"/>
          <w:lang w:val="uk-UA"/>
        </w:rPr>
        <w:t xml:space="preserve"> виконання</w:t>
      </w:r>
      <w:r w:rsidRPr="0081498A">
        <w:rPr>
          <w:rFonts w:ascii="Times New Roman" w:hAnsi="Times New Roman"/>
          <w:sz w:val="28"/>
          <w:szCs w:val="28"/>
          <w:lang w:val="uk-UA"/>
        </w:rPr>
        <w:t xml:space="preserve"> дво</w:t>
      </w:r>
      <w:r>
        <w:rPr>
          <w:rFonts w:ascii="Times New Roman" w:hAnsi="Times New Roman"/>
          <w:sz w:val="28"/>
          <w:szCs w:val="28"/>
          <w:lang w:val="uk-UA"/>
        </w:rPr>
        <w:t>х завдань:</w:t>
      </w:r>
      <w:r w:rsidRPr="0081498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</w:t>
      </w:r>
      <w:r w:rsidRPr="0081498A">
        <w:rPr>
          <w:rFonts w:ascii="Times New Roman" w:hAnsi="Times New Roman"/>
          <w:sz w:val="28"/>
          <w:szCs w:val="28"/>
          <w:lang w:val="uk-UA" w:eastAsia="uk-UA" w:bidi="uk-UA"/>
        </w:rPr>
        <w:t xml:space="preserve">иконання тестових завдань </w:t>
      </w:r>
      <w:r>
        <w:rPr>
          <w:rFonts w:ascii="Times New Roman" w:hAnsi="Times New Roman"/>
          <w:sz w:val="28"/>
          <w:szCs w:val="28"/>
          <w:lang w:val="uk-UA" w:eastAsia="uk-UA" w:bidi="uk-UA"/>
        </w:rPr>
        <w:t>та в</w:t>
      </w:r>
      <w:r w:rsidRPr="0081498A">
        <w:rPr>
          <w:rFonts w:ascii="Times New Roman" w:hAnsi="Times New Roman"/>
          <w:sz w:val="28"/>
          <w:szCs w:val="28"/>
          <w:lang w:val="uk-UA" w:eastAsia="uk-UA" w:bidi="uk-UA"/>
        </w:rPr>
        <w:t xml:space="preserve">иконання розрахункового завдання </w:t>
      </w:r>
      <w:r>
        <w:rPr>
          <w:rFonts w:ascii="Times New Roman" w:hAnsi="Times New Roman"/>
          <w:sz w:val="28"/>
          <w:szCs w:val="28"/>
          <w:lang w:val="uk-UA" w:eastAsia="uk-UA" w:bidi="uk-UA"/>
        </w:rPr>
        <w:t>і триватиме 1 годину 20 хвилин.</w:t>
      </w:r>
    </w:p>
    <w:p w:rsidR="00ED32F1" w:rsidRPr="00F21DEC" w:rsidRDefault="00ED32F1" w:rsidP="00ED32F1">
      <w:pPr>
        <w:spacing w:after="240" w:line="360" w:lineRule="auto"/>
        <w:ind w:firstLine="720"/>
        <w:jc w:val="both"/>
        <w:rPr>
          <w:sz w:val="28"/>
          <w:szCs w:val="28"/>
          <w:lang w:val="uk-UA"/>
        </w:rPr>
      </w:pPr>
      <w:r w:rsidRPr="00755AF2">
        <w:rPr>
          <w:sz w:val="28"/>
          <w:szCs w:val="28"/>
          <w:lang w:val="uk-UA"/>
        </w:rPr>
        <w:t>Практичний тур складає</w:t>
      </w:r>
      <w:r>
        <w:rPr>
          <w:sz w:val="28"/>
          <w:szCs w:val="28"/>
          <w:lang w:val="uk-UA"/>
        </w:rPr>
        <w:t>ться із виконання двох завдань і передбачає виявлення рівня практичних знань конкурсанта з фаху шляхом виконання практичного завдання відповідно до  кваліфікації 4-го розряду із компетенції «Штукатур». Час виконання практичного завдання – 8 астрономічних годин.</w:t>
      </w:r>
    </w:p>
    <w:p w:rsidR="00ED32F1" w:rsidRPr="00F21DEC" w:rsidRDefault="00ED32F1" w:rsidP="00ED32F1">
      <w:pPr>
        <w:numPr>
          <w:ilvl w:val="0"/>
          <w:numId w:val="2"/>
        </w:numPr>
        <w:tabs>
          <w:tab w:val="left" w:pos="993"/>
          <w:tab w:val="left" w:pos="1276"/>
        </w:tabs>
        <w:spacing w:after="240" w:line="360" w:lineRule="auto"/>
        <w:ind w:left="0" w:firstLine="709"/>
        <w:jc w:val="both"/>
        <w:rPr>
          <w:sz w:val="28"/>
          <w:szCs w:val="28"/>
          <w:lang w:val="uk-UA"/>
        </w:rPr>
      </w:pPr>
      <w:r w:rsidRPr="00046D7E">
        <w:rPr>
          <w:sz w:val="28"/>
          <w:szCs w:val="28"/>
          <w:lang w:val="uk-UA"/>
        </w:rPr>
        <w:t xml:space="preserve">Жеребкування </w:t>
      </w:r>
      <w:r>
        <w:rPr>
          <w:sz w:val="28"/>
          <w:szCs w:val="28"/>
          <w:lang w:val="uk-UA"/>
        </w:rPr>
        <w:t>учасників</w:t>
      </w:r>
      <w:r w:rsidRPr="00046D7E">
        <w:rPr>
          <w:sz w:val="28"/>
          <w:szCs w:val="28"/>
          <w:lang w:val="uk-UA"/>
        </w:rPr>
        <w:t xml:space="preserve"> проводиться у присутності </w:t>
      </w:r>
      <w:r>
        <w:rPr>
          <w:sz w:val="28"/>
          <w:szCs w:val="28"/>
          <w:lang w:val="uk-UA"/>
        </w:rPr>
        <w:t>членів оргкомітету та журі</w:t>
      </w:r>
      <w:r w:rsidRPr="00046D7E">
        <w:rPr>
          <w:sz w:val="28"/>
          <w:szCs w:val="28"/>
          <w:lang w:val="uk-UA"/>
        </w:rPr>
        <w:t xml:space="preserve">. Учасники </w:t>
      </w:r>
      <w:r>
        <w:rPr>
          <w:sz w:val="28"/>
          <w:szCs w:val="28"/>
          <w:lang w:val="uk-UA"/>
        </w:rPr>
        <w:t xml:space="preserve">І-ІІ етапів </w:t>
      </w:r>
      <w:r w:rsidRPr="00046D7E">
        <w:rPr>
          <w:sz w:val="28"/>
          <w:szCs w:val="28"/>
          <w:lang w:val="uk-UA"/>
        </w:rPr>
        <w:t>Конкурсу отримують конкурсні завдання і забезпечуються робочим місцем та витратним</w:t>
      </w:r>
      <w:r w:rsidRPr="004E2A67">
        <w:rPr>
          <w:sz w:val="28"/>
          <w:szCs w:val="28"/>
          <w:lang w:val="uk-UA"/>
        </w:rPr>
        <w:t>и матеріалами.</w:t>
      </w:r>
    </w:p>
    <w:p w:rsidR="00ED32F1" w:rsidRPr="00F21DEC" w:rsidRDefault="00ED32F1" w:rsidP="00ED32F1">
      <w:pPr>
        <w:numPr>
          <w:ilvl w:val="0"/>
          <w:numId w:val="2"/>
        </w:numPr>
        <w:tabs>
          <w:tab w:val="left" w:pos="993"/>
        </w:tabs>
        <w:spacing w:after="240" w:line="360" w:lineRule="auto"/>
        <w:ind w:left="0" w:firstLine="709"/>
        <w:jc w:val="both"/>
        <w:rPr>
          <w:sz w:val="28"/>
          <w:szCs w:val="28"/>
          <w:lang w:val="uk-UA"/>
        </w:rPr>
      </w:pPr>
      <w:r w:rsidRPr="00046D7E">
        <w:rPr>
          <w:sz w:val="28"/>
          <w:szCs w:val="28"/>
          <w:lang w:val="uk-UA"/>
        </w:rPr>
        <w:t xml:space="preserve">Спостереження за виконанням роботи здійснюється лише членами журі та оргкомітету. </w:t>
      </w:r>
      <w:r>
        <w:rPr>
          <w:sz w:val="28"/>
          <w:szCs w:val="28"/>
          <w:lang w:val="uk-UA"/>
        </w:rPr>
        <w:t>Під час проведення Конкурсу забороняється втручання членів журі, оргкомітету, супроводжуючих осіб в роботу учасників. В</w:t>
      </w:r>
      <w:r w:rsidRPr="00046D7E">
        <w:rPr>
          <w:sz w:val="28"/>
          <w:szCs w:val="28"/>
          <w:lang w:val="uk-UA"/>
        </w:rPr>
        <w:t>иконання теоретичного та практичного турів оцінює журі.</w:t>
      </w:r>
    </w:p>
    <w:p w:rsidR="00ED32F1" w:rsidRPr="00F21DEC" w:rsidRDefault="00ED32F1" w:rsidP="00ED32F1">
      <w:pPr>
        <w:numPr>
          <w:ilvl w:val="0"/>
          <w:numId w:val="2"/>
        </w:numPr>
        <w:tabs>
          <w:tab w:val="left" w:pos="993"/>
        </w:tabs>
        <w:spacing w:after="240" w:line="360" w:lineRule="auto"/>
        <w:ind w:left="0" w:firstLine="709"/>
        <w:jc w:val="both"/>
        <w:rPr>
          <w:sz w:val="28"/>
          <w:szCs w:val="28"/>
          <w:lang w:val="uk-UA"/>
        </w:rPr>
      </w:pPr>
      <w:r w:rsidRPr="00046D7E">
        <w:rPr>
          <w:sz w:val="28"/>
          <w:szCs w:val="28"/>
          <w:lang w:val="uk-UA"/>
        </w:rPr>
        <w:t xml:space="preserve">Учасники </w:t>
      </w:r>
      <w:r>
        <w:rPr>
          <w:sz w:val="28"/>
          <w:szCs w:val="28"/>
          <w:lang w:val="uk-UA"/>
        </w:rPr>
        <w:t xml:space="preserve">І-ІІ етапів </w:t>
      </w:r>
      <w:r w:rsidRPr="00046D7E">
        <w:rPr>
          <w:sz w:val="28"/>
          <w:szCs w:val="28"/>
          <w:lang w:val="uk-UA"/>
        </w:rPr>
        <w:t>Конкурсу самостійно виконують завдання, не заважають іншим, дотримуються правил охорони праці</w:t>
      </w:r>
      <w:r>
        <w:rPr>
          <w:sz w:val="28"/>
          <w:szCs w:val="28"/>
          <w:lang w:val="uk-UA"/>
        </w:rPr>
        <w:t xml:space="preserve"> та техніки безпеки</w:t>
      </w:r>
      <w:r w:rsidRPr="00046D7E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 xml:space="preserve"> З у</w:t>
      </w:r>
      <w:r w:rsidRPr="009F38F3">
        <w:rPr>
          <w:sz w:val="28"/>
          <w:szCs w:val="28"/>
          <w:lang w:val="uk-UA"/>
        </w:rPr>
        <w:t xml:space="preserve">часників, які грубо порушили правила </w:t>
      </w:r>
      <w:r>
        <w:rPr>
          <w:sz w:val="28"/>
          <w:szCs w:val="28"/>
          <w:lang w:val="uk-UA"/>
        </w:rPr>
        <w:t xml:space="preserve">та норми </w:t>
      </w:r>
      <w:r w:rsidRPr="009F38F3">
        <w:rPr>
          <w:sz w:val="28"/>
          <w:szCs w:val="28"/>
          <w:lang w:val="uk-UA"/>
        </w:rPr>
        <w:t>охорони праці, спільним рішенням оргкомітету та журі з</w:t>
      </w:r>
      <w:r>
        <w:rPr>
          <w:sz w:val="28"/>
          <w:szCs w:val="28"/>
          <w:lang w:val="uk-UA"/>
        </w:rPr>
        <w:t xml:space="preserve">німається </w:t>
      </w:r>
      <w:r w:rsidRPr="009F38F3">
        <w:rPr>
          <w:sz w:val="28"/>
          <w:szCs w:val="28"/>
          <w:lang w:val="uk-UA"/>
        </w:rPr>
        <w:t>30 штрафних балів.</w:t>
      </w:r>
    </w:p>
    <w:p w:rsidR="00ED32F1" w:rsidRPr="00046D7E" w:rsidRDefault="00ED32F1" w:rsidP="00ED32F1">
      <w:pPr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046D7E">
        <w:rPr>
          <w:sz w:val="28"/>
          <w:szCs w:val="28"/>
          <w:lang w:val="uk-UA"/>
        </w:rPr>
        <w:t xml:space="preserve">Учасникам </w:t>
      </w:r>
      <w:r>
        <w:rPr>
          <w:sz w:val="28"/>
          <w:szCs w:val="28"/>
          <w:lang w:val="uk-UA"/>
        </w:rPr>
        <w:t xml:space="preserve">І-ІІ етапів </w:t>
      </w:r>
      <w:r w:rsidRPr="00046D7E">
        <w:rPr>
          <w:sz w:val="28"/>
          <w:szCs w:val="28"/>
          <w:lang w:val="uk-UA"/>
        </w:rPr>
        <w:t>Конкурсу забороняється:</w:t>
      </w:r>
    </w:p>
    <w:p w:rsidR="00ED32F1" w:rsidRPr="00046D7E" w:rsidRDefault="00ED32F1" w:rsidP="00ED32F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46D7E">
        <w:rPr>
          <w:sz w:val="28"/>
          <w:szCs w:val="28"/>
          <w:lang w:val="uk-UA"/>
        </w:rPr>
        <w:t>користуватись прийомами, що суперечать правилам техніки безпеки;</w:t>
      </w:r>
    </w:p>
    <w:p w:rsidR="00ED32F1" w:rsidRPr="00046D7E" w:rsidRDefault="00ED32F1" w:rsidP="00ED32F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під час виконання конкурсних завдань консультуватися з ким-небудь та користуватися</w:t>
      </w:r>
      <w:r w:rsidRPr="00046D7E">
        <w:rPr>
          <w:sz w:val="28"/>
          <w:szCs w:val="28"/>
          <w:lang w:val="uk-UA"/>
        </w:rPr>
        <w:t xml:space="preserve"> сторонньою допомогою;</w:t>
      </w:r>
    </w:p>
    <w:p w:rsidR="00ED32F1" w:rsidRPr="00046D7E" w:rsidRDefault="00ED32F1" w:rsidP="00ED32F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46D7E">
        <w:rPr>
          <w:sz w:val="28"/>
          <w:szCs w:val="28"/>
          <w:lang w:val="uk-UA"/>
        </w:rPr>
        <w:t>вносити виправлення в роботу після закінчення часу, відведеного на її виконання;</w:t>
      </w:r>
    </w:p>
    <w:p w:rsidR="00ED32F1" w:rsidRPr="0061427F" w:rsidRDefault="00ED32F1" w:rsidP="00ED32F1">
      <w:pPr>
        <w:spacing w:after="240" w:line="360" w:lineRule="auto"/>
        <w:ind w:firstLine="709"/>
        <w:jc w:val="both"/>
        <w:rPr>
          <w:sz w:val="28"/>
          <w:szCs w:val="28"/>
          <w:lang w:val="uk-UA"/>
        </w:rPr>
      </w:pPr>
      <w:r w:rsidRPr="00046D7E">
        <w:rPr>
          <w:sz w:val="28"/>
          <w:szCs w:val="28"/>
          <w:lang w:val="uk-UA"/>
        </w:rPr>
        <w:t>залишати робоче місце під час роботи й після її закінчення без дозволу членів журі.</w:t>
      </w:r>
    </w:p>
    <w:p w:rsidR="00ED32F1" w:rsidRPr="00046D7E" w:rsidRDefault="00ED32F1" w:rsidP="00ED32F1">
      <w:pPr>
        <w:tabs>
          <w:tab w:val="left" w:pos="993"/>
        </w:tabs>
        <w:spacing w:after="240" w:line="360" w:lineRule="auto"/>
        <w:ind w:firstLine="708"/>
        <w:jc w:val="center"/>
        <w:rPr>
          <w:b/>
          <w:sz w:val="28"/>
          <w:szCs w:val="28"/>
          <w:lang w:val="uk-UA"/>
        </w:rPr>
      </w:pPr>
      <w:r w:rsidRPr="00046D7E">
        <w:rPr>
          <w:b/>
          <w:sz w:val="28"/>
          <w:szCs w:val="28"/>
          <w:lang w:val="uk-UA"/>
        </w:rPr>
        <w:t>ІІІ. Зміст</w:t>
      </w:r>
      <w:r w:rsidRPr="00FA6D2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 xml:space="preserve">теоретичного та практичного завдання </w:t>
      </w:r>
      <w:r w:rsidRPr="00046D7E">
        <w:rPr>
          <w:b/>
          <w:sz w:val="28"/>
          <w:szCs w:val="28"/>
          <w:lang w:val="uk-UA"/>
        </w:rPr>
        <w:t>Конкурсу</w:t>
      </w:r>
    </w:p>
    <w:p w:rsidR="00ED32F1" w:rsidRDefault="00ED32F1" w:rsidP="00ED32F1">
      <w:pPr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Програма Конкурсу передбачає:</w:t>
      </w:r>
    </w:p>
    <w:p w:rsidR="00ED32F1" w:rsidRDefault="00ED32F1" w:rsidP="00ED32F1">
      <w:pPr>
        <w:tabs>
          <w:tab w:val="left" w:pos="1276"/>
        </w:tabs>
        <w:spacing w:line="360" w:lineRule="auto"/>
        <w:ind w:left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виконання завдань теоретичного туру;</w:t>
      </w:r>
    </w:p>
    <w:p w:rsidR="00ED32F1" w:rsidRDefault="00ED32F1" w:rsidP="00ED32F1">
      <w:pPr>
        <w:tabs>
          <w:tab w:val="left" w:pos="1276"/>
        </w:tabs>
        <w:spacing w:after="240" w:line="360" w:lineRule="auto"/>
        <w:ind w:left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виконання завдань практичного туру.</w:t>
      </w:r>
    </w:p>
    <w:p w:rsidR="00ED32F1" w:rsidRPr="0081498A" w:rsidRDefault="00ED32F1" w:rsidP="00ED32F1">
      <w:pPr>
        <w:pStyle w:val="a5"/>
        <w:spacing w:after="24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1498A">
        <w:rPr>
          <w:rFonts w:ascii="Times New Roman" w:hAnsi="Times New Roman"/>
          <w:sz w:val="28"/>
          <w:szCs w:val="28"/>
          <w:lang w:val="uk-UA"/>
        </w:rPr>
        <w:t>Теоретичний тур складається з виконання дво</w:t>
      </w:r>
      <w:r>
        <w:rPr>
          <w:rFonts w:ascii="Times New Roman" w:hAnsi="Times New Roman"/>
          <w:sz w:val="28"/>
          <w:szCs w:val="28"/>
          <w:lang w:val="uk-UA"/>
        </w:rPr>
        <w:t>х завдань:</w:t>
      </w:r>
      <w:r w:rsidRPr="0081498A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ED32F1" w:rsidRPr="00F21DEC" w:rsidRDefault="00ED32F1" w:rsidP="00ED32F1">
      <w:pPr>
        <w:tabs>
          <w:tab w:val="left" w:pos="993"/>
        </w:tabs>
        <w:spacing w:after="240"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uk-UA" w:bidi="uk-UA"/>
        </w:rPr>
        <w:t>Перевірка професійно-теоретичних знань з предметів «</w:t>
      </w:r>
      <w:proofErr w:type="spellStart"/>
      <w:r>
        <w:rPr>
          <w:sz w:val="28"/>
          <w:szCs w:val="28"/>
          <w:lang w:val="uk-UA"/>
        </w:rPr>
        <w:t>Спецтехнологї</w:t>
      </w:r>
      <w:proofErr w:type="spellEnd"/>
      <w:r>
        <w:rPr>
          <w:sz w:val="28"/>
          <w:szCs w:val="28"/>
          <w:lang w:val="uk-UA"/>
        </w:rPr>
        <w:t xml:space="preserve">», «Матеріалознавство», «Будівельне креслення», «Охорона праці» та включає </w:t>
      </w:r>
      <w:r w:rsidRPr="0081498A">
        <w:rPr>
          <w:sz w:val="28"/>
          <w:szCs w:val="28"/>
          <w:lang w:val="uk-UA" w:eastAsia="uk-UA" w:bidi="uk-UA"/>
        </w:rPr>
        <w:t>виконання завдань на персональному комп'ютері (60 питань з чотирма варіанта</w:t>
      </w:r>
      <w:r>
        <w:rPr>
          <w:sz w:val="28"/>
          <w:szCs w:val="28"/>
          <w:lang w:val="uk-UA" w:eastAsia="uk-UA" w:bidi="uk-UA"/>
        </w:rPr>
        <w:t>ми відповіді, з яких одна правильна)</w:t>
      </w:r>
      <w:r w:rsidRPr="00094DCD">
        <w:rPr>
          <w:sz w:val="28"/>
          <w:szCs w:val="28"/>
          <w:lang w:val="uk-UA" w:eastAsia="uk-UA" w:bidi="uk-UA"/>
        </w:rPr>
        <w:t xml:space="preserve"> </w:t>
      </w:r>
      <w:r w:rsidRPr="00094DCD">
        <w:rPr>
          <w:sz w:val="28"/>
          <w:szCs w:val="28"/>
          <w:lang w:val="uk-UA"/>
        </w:rPr>
        <w:t xml:space="preserve">за кожну правильну відповідь </w:t>
      </w:r>
      <w:r>
        <w:rPr>
          <w:sz w:val="28"/>
          <w:szCs w:val="28"/>
          <w:lang w:val="uk-UA"/>
        </w:rPr>
        <w:t>учасникам нараховується 0,5 бала. Максимальна кількість балів – 30.</w:t>
      </w:r>
    </w:p>
    <w:p w:rsidR="00ED32F1" w:rsidRDefault="00ED32F1" w:rsidP="00ED32F1">
      <w:pPr>
        <w:tabs>
          <w:tab w:val="left" w:pos="709"/>
        </w:tabs>
        <w:spacing w:line="360" w:lineRule="auto"/>
        <w:jc w:val="both"/>
        <w:rPr>
          <w:sz w:val="28"/>
          <w:szCs w:val="28"/>
          <w:lang w:val="uk-UA" w:eastAsia="uk-UA" w:bidi="uk-UA"/>
        </w:rPr>
      </w:pPr>
      <w:r>
        <w:rPr>
          <w:sz w:val="28"/>
          <w:szCs w:val="28"/>
          <w:lang w:val="uk-UA" w:eastAsia="uk-UA" w:bidi="uk-UA"/>
        </w:rPr>
        <w:tab/>
        <w:t>В</w:t>
      </w:r>
      <w:r w:rsidRPr="0081498A">
        <w:rPr>
          <w:sz w:val="28"/>
          <w:szCs w:val="28"/>
          <w:lang w:val="uk-UA" w:eastAsia="uk-UA" w:bidi="uk-UA"/>
        </w:rPr>
        <w:t>иконання розрахункового завдання полягає у виконанні розрахунку площі вертикальних поверхонь приміщення кімнати з віконними та дверними прорізами та визначенні кількості необхідного матеріал</w:t>
      </w:r>
      <w:r>
        <w:rPr>
          <w:sz w:val="28"/>
          <w:szCs w:val="28"/>
          <w:lang w:val="uk-UA" w:eastAsia="uk-UA" w:bidi="uk-UA"/>
        </w:rPr>
        <w:t xml:space="preserve">у (по каталогу в кг). </w:t>
      </w:r>
    </w:p>
    <w:p w:rsidR="00ED32F1" w:rsidRDefault="00ED32F1" w:rsidP="00ED32F1">
      <w:pPr>
        <w:tabs>
          <w:tab w:val="left" w:pos="709"/>
        </w:tabs>
        <w:spacing w:after="240" w:line="360" w:lineRule="auto"/>
        <w:jc w:val="both"/>
        <w:rPr>
          <w:sz w:val="28"/>
          <w:szCs w:val="28"/>
          <w:lang w:val="uk-UA" w:eastAsia="uk-UA" w:bidi="uk-UA"/>
        </w:rPr>
      </w:pPr>
      <w:r>
        <w:rPr>
          <w:sz w:val="28"/>
          <w:szCs w:val="28"/>
          <w:lang w:val="uk-UA" w:eastAsia="uk-UA" w:bidi="uk-UA"/>
        </w:rPr>
        <w:tab/>
        <w:t>М</w:t>
      </w:r>
      <w:r w:rsidRPr="0081498A">
        <w:rPr>
          <w:sz w:val="28"/>
          <w:szCs w:val="28"/>
          <w:lang w:val="uk-UA" w:eastAsia="uk-UA" w:bidi="uk-UA"/>
        </w:rPr>
        <w:t>аксим</w:t>
      </w:r>
      <w:r>
        <w:rPr>
          <w:sz w:val="28"/>
          <w:szCs w:val="28"/>
          <w:lang w:val="uk-UA" w:eastAsia="uk-UA" w:bidi="uk-UA"/>
        </w:rPr>
        <w:t>альна кількість балів – 10</w:t>
      </w:r>
      <w:r w:rsidRPr="0081498A">
        <w:rPr>
          <w:sz w:val="28"/>
          <w:szCs w:val="28"/>
          <w:lang w:val="uk-UA" w:eastAsia="uk-UA" w:bidi="uk-UA"/>
        </w:rPr>
        <w:t>.</w:t>
      </w:r>
    </w:p>
    <w:p w:rsidR="00ED32F1" w:rsidRPr="00F21DEC" w:rsidRDefault="00ED32F1" w:rsidP="00ED32F1">
      <w:pPr>
        <w:pStyle w:val="a5"/>
        <w:spacing w:after="240" w:line="360" w:lineRule="auto"/>
        <w:jc w:val="both"/>
        <w:rPr>
          <w:rFonts w:ascii="Times New Roman" w:hAnsi="Times New Roman"/>
          <w:sz w:val="28"/>
          <w:szCs w:val="28"/>
          <w:lang w:val="uk-UA" w:eastAsia="uk-UA" w:bidi="uk-UA"/>
        </w:rPr>
      </w:pPr>
      <w:r w:rsidRPr="0081498A">
        <w:rPr>
          <w:rFonts w:ascii="Times New Roman" w:hAnsi="Times New Roman"/>
          <w:sz w:val="28"/>
          <w:szCs w:val="28"/>
          <w:lang w:val="uk-UA" w:eastAsia="uk-UA" w:bidi="uk-UA"/>
        </w:rPr>
        <w:tab/>
      </w:r>
      <w:r w:rsidRPr="00A779C7">
        <w:rPr>
          <w:rFonts w:ascii="Times New Roman" w:hAnsi="Times New Roman"/>
          <w:sz w:val="28"/>
          <w:szCs w:val="28"/>
          <w:lang w:val="uk-UA" w:eastAsia="uk-UA" w:bidi="uk-UA"/>
        </w:rPr>
        <w:t xml:space="preserve">Максимальна кількість балів за </w:t>
      </w:r>
      <w:r w:rsidRPr="00A779C7">
        <w:rPr>
          <w:rFonts w:ascii="Times New Roman" w:hAnsi="Times New Roman"/>
          <w:sz w:val="28"/>
          <w:szCs w:val="28"/>
          <w:u w:val="single"/>
          <w:lang w:val="uk-UA" w:eastAsia="uk-UA" w:bidi="uk-UA"/>
        </w:rPr>
        <w:t>теоретичний тур</w:t>
      </w:r>
      <w:r w:rsidRPr="00A779C7">
        <w:rPr>
          <w:rFonts w:ascii="Times New Roman" w:hAnsi="Times New Roman"/>
          <w:sz w:val="28"/>
          <w:szCs w:val="28"/>
          <w:lang w:val="uk-UA" w:eastAsia="uk-UA" w:bidi="uk-UA"/>
        </w:rPr>
        <w:t xml:space="preserve"> складає 40.  </w:t>
      </w:r>
    </w:p>
    <w:p w:rsidR="00ED32F1" w:rsidRDefault="00ED32F1" w:rsidP="00ED32F1">
      <w:pPr>
        <w:pStyle w:val="a5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uk-UA" w:bidi="uk-UA"/>
        </w:rPr>
      </w:pPr>
      <w:r w:rsidRPr="0081498A">
        <w:rPr>
          <w:rFonts w:ascii="Times New Roman" w:hAnsi="Times New Roman"/>
          <w:sz w:val="28"/>
          <w:szCs w:val="28"/>
          <w:lang w:val="uk-UA" w:eastAsia="uk-UA" w:bidi="uk-UA"/>
        </w:rPr>
        <w:t>Практичний тур складається з виконання двох завдань і</w:t>
      </w:r>
      <w:r>
        <w:rPr>
          <w:rFonts w:ascii="Times New Roman" w:hAnsi="Times New Roman"/>
          <w:sz w:val="28"/>
          <w:szCs w:val="28"/>
          <w:lang w:val="uk-UA" w:eastAsia="uk-UA" w:bidi="uk-UA"/>
        </w:rPr>
        <w:t xml:space="preserve"> </w:t>
      </w:r>
      <w:r w:rsidRPr="0081498A">
        <w:rPr>
          <w:rFonts w:ascii="Times New Roman" w:hAnsi="Times New Roman"/>
          <w:sz w:val="28"/>
          <w:szCs w:val="28"/>
          <w:lang w:val="uk-UA" w:eastAsia="uk-UA" w:bidi="uk-UA"/>
        </w:rPr>
        <w:t>передбачає виявлення рівня практичних знань конкурсанта з фаху шляхом виконання практичного завдання відповідно до кваліфікації 4-го роз</w:t>
      </w:r>
      <w:r>
        <w:rPr>
          <w:rFonts w:ascii="Times New Roman" w:hAnsi="Times New Roman"/>
          <w:sz w:val="28"/>
          <w:szCs w:val="28"/>
          <w:lang w:val="uk-UA" w:eastAsia="uk-UA" w:bidi="uk-UA"/>
        </w:rPr>
        <w:t>ряду із компетенції «Штукатур».</w:t>
      </w:r>
    </w:p>
    <w:p w:rsidR="00ED32F1" w:rsidRPr="00755AF2" w:rsidRDefault="00ED32F1" w:rsidP="00ED32F1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755AF2">
        <w:rPr>
          <w:sz w:val="28"/>
          <w:szCs w:val="28"/>
          <w:lang w:val="uk-UA"/>
        </w:rPr>
        <w:t>Учасники отримують конкурсне завдання, забезпечуються робочим місцем, риштуванням, необхідними матеріалами та інвентарем.</w:t>
      </w:r>
    </w:p>
    <w:p w:rsidR="00ED32F1" w:rsidRPr="005F269E" w:rsidRDefault="00ED32F1" w:rsidP="00ED32F1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5F269E">
        <w:rPr>
          <w:sz w:val="28"/>
          <w:szCs w:val="28"/>
          <w:lang w:val="uk-UA"/>
        </w:rPr>
        <w:t xml:space="preserve">Завдання практичного туру полягає у нанесенні на </w:t>
      </w:r>
      <w:proofErr w:type="spellStart"/>
      <w:r w:rsidRPr="005F269E">
        <w:rPr>
          <w:sz w:val="28"/>
          <w:szCs w:val="28"/>
          <w:lang w:val="uk-UA"/>
        </w:rPr>
        <w:t>проґрунтовану</w:t>
      </w:r>
      <w:proofErr w:type="spellEnd"/>
      <w:r w:rsidRPr="005F269E">
        <w:rPr>
          <w:sz w:val="28"/>
          <w:szCs w:val="28"/>
          <w:lang w:val="uk-UA"/>
        </w:rPr>
        <w:t>, опоряджену гіпсовою штукатуркою поверхню, декоративних сумішей:</w:t>
      </w:r>
    </w:p>
    <w:p w:rsidR="00ED32F1" w:rsidRPr="005F269E" w:rsidRDefault="00ED32F1" w:rsidP="00ED32F1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5F269E">
        <w:rPr>
          <w:sz w:val="28"/>
          <w:szCs w:val="28"/>
          <w:lang w:val="uk-UA"/>
        </w:rPr>
        <w:t xml:space="preserve">у перший конкурсний день – </w:t>
      </w:r>
      <w:proofErr w:type="spellStart"/>
      <w:r w:rsidRPr="005F269E">
        <w:rPr>
          <w:sz w:val="28"/>
          <w:szCs w:val="28"/>
          <w:lang w:val="uk-UA"/>
        </w:rPr>
        <w:t>ультрабіла</w:t>
      </w:r>
      <w:proofErr w:type="spellEnd"/>
      <w:r w:rsidRPr="005F269E">
        <w:rPr>
          <w:sz w:val="28"/>
          <w:szCs w:val="28"/>
          <w:lang w:val="uk-UA"/>
        </w:rPr>
        <w:t xml:space="preserve"> фактурна штукатурка </w:t>
      </w:r>
      <w:proofErr w:type="spellStart"/>
      <w:r w:rsidRPr="005F269E">
        <w:rPr>
          <w:sz w:val="28"/>
          <w:szCs w:val="28"/>
          <w:lang w:val="uk-UA"/>
        </w:rPr>
        <w:t>Polimin</w:t>
      </w:r>
      <w:proofErr w:type="spellEnd"/>
      <w:r w:rsidRPr="005F269E">
        <w:rPr>
          <w:sz w:val="28"/>
          <w:szCs w:val="28"/>
          <w:lang w:val="uk-UA"/>
        </w:rPr>
        <w:t xml:space="preserve"> Фасад-декор «Короїд» ШФ – 1 (зерно </w:t>
      </w:r>
      <w:smartTag w:uri="urn:schemas-microsoft-com:office:smarttags" w:element="metricconverter">
        <w:smartTagPr>
          <w:attr w:name="ProductID" w:val="2,5 мм"/>
        </w:smartTagPr>
        <w:r w:rsidRPr="005F269E">
          <w:rPr>
            <w:sz w:val="28"/>
            <w:szCs w:val="28"/>
            <w:lang w:val="uk-UA"/>
          </w:rPr>
          <w:t>2,</w:t>
        </w:r>
        <w:bookmarkStart w:id="0" w:name="_GoBack"/>
        <w:bookmarkEnd w:id="0"/>
        <w:r w:rsidRPr="005F269E">
          <w:rPr>
            <w:sz w:val="28"/>
            <w:szCs w:val="28"/>
            <w:lang w:val="uk-UA"/>
          </w:rPr>
          <w:t>5 мм</w:t>
        </w:r>
      </w:smartTag>
      <w:r w:rsidRPr="005F269E">
        <w:rPr>
          <w:sz w:val="28"/>
          <w:szCs w:val="28"/>
          <w:lang w:val="uk-UA"/>
        </w:rPr>
        <w:t xml:space="preserve">),  площа </w:t>
      </w:r>
      <w:smartTag w:uri="urn:schemas-microsoft-com:office:smarttags" w:element="metricconverter">
        <w:smartTagPr>
          <w:attr w:name="ProductID" w:val="4,2 м2"/>
        </w:smartTagPr>
        <w:r w:rsidRPr="005F269E">
          <w:rPr>
            <w:sz w:val="28"/>
            <w:szCs w:val="28"/>
            <w:lang w:val="uk-UA"/>
          </w:rPr>
          <w:t>4,2 м</w:t>
        </w:r>
        <w:r w:rsidRPr="005F269E">
          <w:rPr>
            <w:sz w:val="28"/>
            <w:szCs w:val="28"/>
            <w:vertAlign w:val="superscript"/>
            <w:lang w:val="uk-UA"/>
          </w:rPr>
          <w:t>2</w:t>
        </w:r>
      </w:smartTag>
      <w:r w:rsidRPr="005F269E">
        <w:rPr>
          <w:sz w:val="28"/>
          <w:szCs w:val="28"/>
          <w:lang w:val="uk-UA"/>
        </w:rPr>
        <w:t>;</w:t>
      </w:r>
    </w:p>
    <w:p w:rsidR="00ED32F1" w:rsidRPr="005F269E" w:rsidRDefault="00ED32F1" w:rsidP="00ED32F1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5F269E">
        <w:rPr>
          <w:sz w:val="28"/>
          <w:szCs w:val="28"/>
          <w:lang w:val="uk-UA"/>
        </w:rPr>
        <w:t xml:space="preserve"> у другий конкурсний день – декоративна мозаїчна штукатурка </w:t>
      </w:r>
      <w:proofErr w:type="spellStart"/>
      <w:r w:rsidRPr="005F269E">
        <w:rPr>
          <w:sz w:val="28"/>
          <w:szCs w:val="28"/>
          <w:lang w:val="uk-UA"/>
        </w:rPr>
        <w:t>Polimin</w:t>
      </w:r>
      <w:proofErr w:type="spellEnd"/>
      <w:r w:rsidRPr="005F269E">
        <w:rPr>
          <w:sz w:val="28"/>
          <w:szCs w:val="28"/>
          <w:lang w:val="uk-UA"/>
        </w:rPr>
        <w:t xml:space="preserve"> </w:t>
      </w:r>
      <w:proofErr w:type="spellStart"/>
      <w:r w:rsidRPr="005F269E">
        <w:rPr>
          <w:sz w:val="28"/>
          <w:szCs w:val="28"/>
          <w:lang w:val="uk-UA"/>
        </w:rPr>
        <w:t>Mosaic</w:t>
      </w:r>
      <w:proofErr w:type="spellEnd"/>
      <w:r w:rsidRPr="005F269E">
        <w:rPr>
          <w:sz w:val="28"/>
          <w:szCs w:val="28"/>
          <w:lang w:val="uk-UA"/>
        </w:rPr>
        <w:t xml:space="preserve"> </w:t>
      </w:r>
      <w:proofErr w:type="spellStart"/>
      <w:r w:rsidRPr="005F269E">
        <w:rPr>
          <w:sz w:val="28"/>
          <w:szCs w:val="28"/>
          <w:lang w:val="uk-UA"/>
        </w:rPr>
        <w:t>Décor</w:t>
      </w:r>
      <w:proofErr w:type="spellEnd"/>
      <w:r w:rsidRPr="005F269E">
        <w:rPr>
          <w:sz w:val="28"/>
          <w:szCs w:val="28"/>
          <w:lang w:val="uk-UA"/>
        </w:rPr>
        <w:t xml:space="preserve"> (зерно </w:t>
      </w:r>
      <w:smartTag w:uri="urn:schemas-microsoft-com:office:smarttags" w:element="metricconverter">
        <w:smartTagPr>
          <w:attr w:name="ProductID" w:val="1,5 мм"/>
        </w:smartTagPr>
        <w:r w:rsidRPr="005F269E">
          <w:rPr>
            <w:sz w:val="28"/>
            <w:szCs w:val="28"/>
            <w:lang w:val="uk-UA"/>
          </w:rPr>
          <w:t>1,5 мм</w:t>
        </w:r>
      </w:smartTag>
      <w:r w:rsidRPr="005F269E">
        <w:rPr>
          <w:sz w:val="28"/>
          <w:szCs w:val="28"/>
          <w:lang w:val="uk-UA"/>
        </w:rPr>
        <w:t>), площа 1,6 м</w:t>
      </w:r>
      <w:r w:rsidRPr="005F269E">
        <w:rPr>
          <w:sz w:val="28"/>
          <w:szCs w:val="28"/>
          <w:vertAlign w:val="superscript"/>
          <w:lang w:val="uk-UA"/>
        </w:rPr>
        <w:t>2</w:t>
      </w:r>
    </w:p>
    <w:p w:rsidR="00ED32F1" w:rsidRPr="005F269E" w:rsidRDefault="00ED32F1" w:rsidP="00ED32F1">
      <w:pPr>
        <w:spacing w:after="240" w:line="360" w:lineRule="auto"/>
        <w:ind w:firstLine="708"/>
        <w:jc w:val="both"/>
        <w:rPr>
          <w:sz w:val="28"/>
          <w:szCs w:val="28"/>
          <w:lang w:val="uk-UA"/>
        </w:rPr>
      </w:pPr>
      <w:r w:rsidRPr="005F269E">
        <w:rPr>
          <w:sz w:val="28"/>
          <w:szCs w:val="28"/>
          <w:lang w:val="uk-UA"/>
        </w:rPr>
        <w:t xml:space="preserve">Час виконання практичного завдання – 8 астрономічних годин:      </w:t>
      </w:r>
      <w:proofErr w:type="spellStart"/>
      <w:r w:rsidRPr="005F269E">
        <w:rPr>
          <w:sz w:val="28"/>
          <w:szCs w:val="28"/>
          <w:lang w:val="uk-UA"/>
        </w:rPr>
        <w:t>ультрабіла</w:t>
      </w:r>
      <w:proofErr w:type="spellEnd"/>
      <w:r w:rsidRPr="005F269E">
        <w:rPr>
          <w:sz w:val="28"/>
          <w:szCs w:val="28"/>
          <w:lang w:val="uk-UA"/>
        </w:rPr>
        <w:t xml:space="preserve"> фактурна штукатурка </w:t>
      </w:r>
      <w:proofErr w:type="spellStart"/>
      <w:r w:rsidRPr="005F269E">
        <w:rPr>
          <w:sz w:val="28"/>
          <w:szCs w:val="28"/>
          <w:lang w:val="uk-UA"/>
        </w:rPr>
        <w:t>Polimin</w:t>
      </w:r>
      <w:proofErr w:type="spellEnd"/>
      <w:r w:rsidRPr="005F269E">
        <w:rPr>
          <w:sz w:val="28"/>
          <w:szCs w:val="28"/>
          <w:lang w:val="uk-UA"/>
        </w:rPr>
        <w:t xml:space="preserve"> Фасад-декор «Короїд» ШФ – 1 (зерно </w:t>
      </w:r>
      <w:smartTag w:uri="urn:schemas-microsoft-com:office:smarttags" w:element="metricconverter">
        <w:smartTagPr>
          <w:attr w:name="ProductID" w:val="2,5 мм"/>
        </w:smartTagPr>
        <w:r w:rsidRPr="005F269E">
          <w:rPr>
            <w:sz w:val="28"/>
            <w:szCs w:val="28"/>
            <w:lang w:val="uk-UA"/>
          </w:rPr>
          <w:lastRenderedPageBreak/>
          <w:t>2,5 мм</w:t>
        </w:r>
      </w:smartTag>
      <w:r w:rsidRPr="005F269E">
        <w:rPr>
          <w:sz w:val="28"/>
          <w:szCs w:val="28"/>
          <w:lang w:val="uk-UA"/>
        </w:rPr>
        <w:t xml:space="preserve">) – 4 години, декоративна мозаїчна штукатурка </w:t>
      </w:r>
      <w:proofErr w:type="spellStart"/>
      <w:r w:rsidRPr="005F269E">
        <w:rPr>
          <w:sz w:val="28"/>
          <w:szCs w:val="28"/>
          <w:lang w:val="uk-UA"/>
        </w:rPr>
        <w:t>Polimin</w:t>
      </w:r>
      <w:proofErr w:type="spellEnd"/>
      <w:r w:rsidRPr="005F269E">
        <w:rPr>
          <w:sz w:val="28"/>
          <w:szCs w:val="28"/>
          <w:lang w:val="uk-UA"/>
        </w:rPr>
        <w:t xml:space="preserve"> </w:t>
      </w:r>
      <w:proofErr w:type="spellStart"/>
      <w:r w:rsidRPr="005F269E">
        <w:rPr>
          <w:sz w:val="28"/>
          <w:szCs w:val="28"/>
          <w:lang w:val="uk-UA"/>
        </w:rPr>
        <w:t>Mosaic</w:t>
      </w:r>
      <w:proofErr w:type="spellEnd"/>
      <w:r w:rsidRPr="005F269E">
        <w:rPr>
          <w:sz w:val="28"/>
          <w:szCs w:val="28"/>
          <w:lang w:val="uk-UA"/>
        </w:rPr>
        <w:t xml:space="preserve"> </w:t>
      </w:r>
      <w:proofErr w:type="spellStart"/>
      <w:r w:rsidRPr="005F269E">
        <w:rPr>
          <w:sz w:val="28"/>
          <w:szCs w:val="28"/>
          <w:lang w:val="uk-UA"/>
        </w:rPr>
        <w:t>Décor</w:t>
      </w:r>
      <w:proofErr w:type="spellEnd"/>
      <w:r w:rsidRPr="005F269E">
        <w:rPr>
          <w:sz w:val="28"/>
          <w:szCs w:val="28"/>
          <w:lang w:val="uk-UA"/>
        </w:rPr>
        <w:t xml:space="preserve"> (зерно </w:t>
      </w:r>
      <w:smartTag w:uri="urn:schemas-microsoft-com:office:smarttags" w:element="metricconverter">
        <w:smartTagPr>
          <w:attr w:name="ProductID" w:val="1,5 мм"/>
        </w:smartTagPr>
        <w:r w:rsidRPr="005F269E">
          <w:rPr>
            <w:sz w:val="28"/>
            <w:szCs w:val="28"/>
            <w:lang w:val="uk-UA"/>
          </w:rPr>
          <w:t>1,5 мм</w:t>
        </w:r>
      </w:smartTag>
      <w:r w:rsidRPr="005F269E">
        <w:rPr>
          <w:sz w:val="28"/>
          <w:szCs w:val="28"/>
          <w:lang w:val="uk-UA"/>
        </w:rPr>
        <w:t xml:space="preserve">) – 4 години). </w:t>
      </w:r>
    </w:p>
    <w:p w:rsidR="00ED32F1" w:rsidRPr="00600C4F" w:rsidRDefault="00ED32F1" w:rsidP="00ED32F1">
      <w:pPr>
        <w:numPr>
          <w:ilvl w:val="0"/>
          <w:numId w:val="3"/>
        </w:numPr>
        <w:tabs>
          <w:tab w:val="left" w:pos="993"/>
          <w:tab w:val="left" w:pos="1276"/>
        </w:tabs>
        <w:spacing w:after="240" w:line="360" w:lineRule="auto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7F3B48">
        <w:rPr>
          <w:color w:val="000000"/>
          <w:sz w:val="28"/>
          <w:szCs w:val="28"/>
          <w:lang w:val="uk-UA"/>
        </w:rPr>
        <w:t xml:space="preserve">Критерії оцінювання </w:t>
      </w:r>
      <w:r>
        <w:rPr>
          <w:color w:val="000000"/>
          <w:sz w:val="28"/>
          <w:szCs w:val="28"/>
          <w:lang w:val="uk-UA"/>
        </w:rPr>
        <w:t xml:space="preserve">завдання </w:t>
      </w:r>
      <w:r w:rsidRPr="007F3B48">
        <w:rPr>
          <w:color w:val="000000"/>
          <w:sz w:val="28"/>
          <w:szCs w:val="28"/>
          <w:lang w:val="uk-UA"/>
        </w:rPr>
        <w:t>практичного туру:</w:t>
      </w:r>
      <w:r w:rsidRPr="00600C4F">
        <w:rPr>
          <w:b/>
          <w:sz w:val="28"/>
          <w:szCs w:val="28"/>
          <w:lang w:val="uk-UA"/>
        </w:rPr>
        <w:tab/>
      </w:r>
    </w:p>
    <w:p w:rsidR="00ED32F1" w:rsidRPr="00634151" w:rsidRDefault="00ED32F1" w:rsidP="00ED32F1">
      <w:pPr>
        <w:spacing w:line="360" w:lineRule="auto"/>
        <w:ind w:left="708"/>
        <w:jc w:val="both"/>
        <w:rPr>
          <w:sz w:val="28"/>
          <w:szCs w:val="28"/>
          <w:lang w:val="uk-UA"/>
        </w:rPr>
      </w:pPr>
      <w:r w:rsidRPr="00634151">
        <w:rPr>
          <w:sz w:val="28"/>
          <w:szCs w:val="28"/>
          <w:lang w:val="uk-UA"/>
        </w:rPr>
        <w:t xml:space="preserve">Нанесення декоративної суміші </w:t>
      </w:r>
    </w:p>
    <w:p w:rsidR="00ED32F1" w:rsidRPr="00634151" w:rsidRDefault="00ED32F1" w:rsidP="00ED32F1">
      <w:pPr>
        <w:spacing w:line="360" w:lineRule="auto"/>
        <w:ind w:left="708"/>
        <w:jc w:val="both"/>
        <w:rPr>
          <w:sz w:val="28"/>
          <w:szCs w:val="28"/>
          <w:lang w:val="uk-UA"/>
        </w:rPr>
      </w:pPr>
      <w:r w:rsidRPr="005F65E1">
        <w:rPr>
          <w:sz w:val="28"/>
          <w:szCs w:val="28"/>
          <w:lang w:val="uk-UA" w:eastAsia="uk-UA" w:bidi="uk-UA"/>
        </w:rPr>
        <w:t>«</w:t>
      </w:r>
      <w:proofErr w:type="spellStart"/>
      <w:r w:rsidRPr="005F65E1">
        <w:rPr>
          <w:sz w:val="28"/>
          <w:szCs w:val="28"/>
          <w:lang w:val="en-US" w:eastAsia="uk-UA" w:bidi="uk-UA"/>
        </w:rPr>
        <w:t>Polimin</w:t>
      </w:r>
      <w:proofErr w:type="spellEnd"/>
      <w:r w:rsidRPr="005F65E1">
        <w:rPr>
          <w:sz w:val="28"/>
          <w:szCs w:val="28"/>
          <w:lang w:val="uk-UA" w:eastAsia="uk-UA" w:bidi="uk-UA"/>
        </w:rPr>
        <w:t>» ШФ – 1 (2,5 мм біла)</w:t>
      </w:r>
      <w:r w:rsidRPr="0011342B">
        <w:rPr>
          <w:sz w:val="28"/>
          <w:szCs w:val="28"/>
          <w:lang w:val="uk-UA"/>
        </w:rPr>
        <w:tab/>
      </w:r>
      <w:r w:rsidRPr="0011342B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634151">
        <w:rPr>
          <w:sz w:val="28"/>
          <w:szCs w:val="28"/>
          <w:lang w:val="uk-UA"/>
        </w:rPr>
        <w:t>55 балів</w:t>
      </w:r>
    </w:p>
    <w:p w:rsidR="00ED32F1" w:rsidRPr="00300922" w:rsidRDefault="00ED32F1" w:rsidP="00ED32F1">
      <w:pPr>
        <w:spacing w:line="360" w:lineRule="auto"/>
        <w:ind w:left="708"/>
        <w:jc w:val="both"/>
        <w:rPr>
          <w:sz w:val="28"/>
          <w:szCs w:val="28"/>
          <w:lang w:val="uk-UA"/>
        </w:rPr>
      </w:pPr>
      <w:r w:rsidRPr="00300922">
        <w:rPr>
          <w:sz w:val="28"/>
          <w:szCs w:val="28"/>
          <w:lang w:val="uk-UA"/>
        </w:rPr>
        <w:t>Організація робочого місця</w:t>
      </w:r>
      <w:r w:rsidRPr="00300922">
        <w:rPr>
          <w:sz w:val="28"/>
          <w:szCs w:val="28"/>
          <w:lang w:val="uk-UA"/>
        </w:rPr>
        <w:tab/>
      </w:r>
      <w:r w:rsidRPr="00300922">
        <w:rPr>
          <w:sz w:val="28"/>
          <w:szCs w:val="28"/>
          <w:lang w:val="uk-UA"/>
        </w:rPr>
        <w:tab/>
      </w:r>
      <w:r w:rsidRPr="00300922">
        <w:rPr>
          <w:sz w:val="28"/>
          <w:szCs w:val="28"/>
          <w:lang w:val="uk-UA"/>
        </w:rPr>
        <w:tab/>
      </w:r>
      <w:r w:rsidRPr="00300922">
        <w:rPr>
          <w:sz w:val="28"/>
          <w:szCs w:val="28"/>
          <w:lang w:val="uk-UA"/>
        </w:rPr>
        <w:tab/>
      </w:r>
      <w:r w:rsidRPr="00300922">
        <w:rPr>
          <w:sz w:val="28"/>
          <w:szCs w:val="28"/>
          <w:lang w:val="uk-UA"/>
        </w:rPr>
        <w:tab/>
        <w:t>5 балів</w:t>
      </w:r>
    </w:p>
    <w:p w:rsidR="00ED32F1" w:rsidRPr="00300922" w:rsidRDefault="00ED32F1" w:rsidP="00ED32F1">
      <w:pPr>
        <w:spacing w:line="360" w:lineRule="auto"/>
        <w:ind w:left="708"/>
        <w:jc w:val="both"/>
        <w:rPr>
          <w:sz w:val="28"/>
          <w:szCs w:val="28"/>
          <w:lang w:val="uk-UA"/>
        </w:rPr>
      </w:pPr>
      <w:r w:rsidRPr="00300922">
        <w:rPr>
          <w:sz w:val="28"/>
          <w:szCs w:val="28"/>
          <w:lang w:val="uk-UA"/>
        </w:rPr>
        <w:t>Техніка роботи інструментом</w:t>
      </w:r>
      <w:r w:rsidRPr="00300922">
        <w:rPr>
          <w:sz w:val="28"/>
          <w:szCs w:val="28"/>
          <w:lang w:val="uk-UA"/>
        </w:rPr>
        <w:tab/>
      </w:r>
      <w:r w:rsidRPr="00300922">
        <w:rPr>
          <w:sz w:val="28"/>
          <w:szCs w:val="28"/>
          <w:lang w:val="uk-UA"/>
        </w:rPr>
        <w:tab/>
      </w:r>
      <w:r w:rsidRPr="00300922">
        <w:rPr>
          <w:sz w:val="28"/>
          <w:szCs w:val="28"/>
          <w:lang w:val="uk-UA"/>
        </w:rPr>
        <w:tab/>
      </w:r>
      <w:r w:rsidRPr="00300922">
        <w:rPr>
          <w:sz w:val="28"/>
          <w:szCs w:val="28"/>
          <w:lang w:val="uk-UA"/>
        </w:rPr>
        <w:tab/>
        <w:t>5 балів</w:t>
      </w:r>
    </w:p>
    <w:p w:rsidR="00ED32F1" w:rsidRPr="00300922" w:rsidRDefault="00ED32F1" w:rsidP="00ED32F1">
      <w:pPr>
        <w:spacing w:line="360" w:lineRule="auto"/>
        <w:ind w:left="708"/>
        <w:jc w:val="both"/>
        <w:rPr>
          <w:sz w:val="28"/>
          <w:szCs w:val="28"/>
          <w:lang w:val="uk-UA"/>
        </w:rPr>
      </w:pPr>
      <w:r w:rsidRPr="00300922">
        <w:rPr>
          <w:sz w:val="28"/>
          <w:szCs w:val="28"/>
          <w:lang w:val="uk-UA"/>
        </w:rPr>
        <w:t>Приготування декоративних сумішей</w:t>
      </w:r>
      <w:r w:rsidRPr="00300922">
        <w:rPr>
          <w:sz w:val="28"/>
          <w:szCs w:val="28"/>
          <w:lang w:val="uk-UA"/>
        </w:rPr>
        <w:tab/>
      </w:r>
      <w:r w:rsidRPr="00300922">
        <w:rPr>
          <w:sz w:val="28"/>
          <w:szCs w:val="28"/>
          <w:lang w:val="uk-UA"/>
        </w:rPr>
        <w:tab/>
      </w:r>
      <w:r w:rsidRPr="00300922">
        <w:rPr>
          <w:sz w:val="28"/>
          <w:szCs w:val="28"/>
          <w:lang w:val="uk-UA"/>
        </w:rPr>
        <w:tab/>
        <w:t>10 балів</w:t>
      </w:r>
    </w:p>
    <w:p w:rsidR="00ED32F1" w:rsidRPr="00300922" w:rsidRDefault="00ED32F1" w:rsidP="00ED32F1">
      <w:pPr>
        <w:spacing w:line="360" w:lineRule="auto"/>
        <w:ind w:left="708"/>
        <w:jc w:val="both"/>
        <w:rPr>
          <w:sz w:val="28"/>
          <w:szCs w:val="28"/>
          <w:lang w:val="uk-UA"/>
        </w:rPr>
      </w:pPr>
      <w:r w:rsidRPr="00300922">
        <w:rPr>
          <w:sz w:val="28"/>
          <w:szCs w:val="28"/>
          <w:lang w:val="uk-UA"/>
        </w:rPr>
        <w:t>Формування фактури із декоративних сумішей</w:t>
      </w:r>
      <w:r w:rsidRPr="00300922">
        <w:rPr>
          <w:sz w:val="28"/>
          <w:szCs w:val="28"/>
          <w:lang w:val="uk-UA"/>
        </w:rPr>
        <w:tab/>
      </w:r>
      <w:r w:rsidRPr="00300922">
        <w:rPr>
          <w:sz w:val="28"/>
          <w:szCs w:val="28"/>
          <w:lang w:val="uk-UA"/>
        </w:rPr>
        <w:tab/>
        <w:t>10 балів</w:t>
      </w:r>
    </w:p>
    <w:p w:rsidR="00ED32F1" w:rsidRPr="00300922" w:rsidRDefault="00ED32F1" w:rsidP="00ED32F1">
      <w:pPr>
        <w:spacing w:line="360" w:lineRule="auto"/>
        <w:ind w:left="708"/>
        <w:jc w:val="both"/>
        <w:rPr>
          <w:sz w:val="28"/>
          <w:szCs w:val="28"/>
          <w:lang w:val="uk-UA"/>
        </w:rPr>
      </w:pPr>
      <w:r w:rsidRPr="00300922">
        <w:rPr>
          <w:sz w:val="28"/>
          <w:szCs w:val="28"/>
          <w:lang w:val="uk-UA"/>
        </w:rPr>
        <w:t>Якість виконаних робіт</w:t>
      </w:r>
      <w:r w:rsidRPr="00300922">
        <w:rPr>
          <w:sz w:val="28"/>
          <w:szCs w:val="28"/>
          <w:lang w:val="uk-UA"/>
        </w:rPr>
        <w:tab/>
      </w:r>
      <w:r w:rsidRPr="00300922">
        <w:rPr>
          <w:sz w:val="28"/>
          <w:szCs w:val="28"/>
          <w:lang w:val="uk-UA"/>
        </w:rPr>
        <w:tab/>
      </w:r>
      <w:r w:rsidRPr="00300922">
        <w:rPr>
          <w:sz w:val="28"/>
          <w:szCs w:val="28"/>
          <w:lang w:val="uk-UA"/>
        </w:rPr>
        <w:tab/>
      </w:r>
      <w:r w:rsidRPr="00300922">
        <w:rPr>
          <w:sz w:val="28"/>
          <w:szCs w:val="28"/>
          <w:lang w:val="uk-UA"/>
        </w:rPr>
        <w:tab/>
      </w:r>
      <w:r w:rsidRPr="00300922">
        <w:rPr>
          <w:sz w:val="28"/>
          <w:szCs w:val="28"/>
          <w:lang w:val="uk-UA"/>
        </w:rPr>
        <w:tab/>
      </w:r>
      <w:r w:rsidRPr="00300922">
        <w:rPr>
          <w:sz w:val="28"/>
          <w:szCs w:val="28"/>
          <w:lang w:val="uk-UA"/>
        </w:rPr>
        <w:tab/>
        <w:t>20 балів</w:t>
      </w:r>
    </w:p>
    <w:p w:rsidR="00ED32F1" w:rsidRPr="00300922" w:rsidRDefault="00ED32F1" w:rsidP="00ED32F1">
      <w:pPr>
        <w:spacing w:after="240" w:line="360" w:lineRule="auto"/>
        <w:ind w:left="708"/>
        <w:jc w:val="both"/>
        <w:rPr>
          <w:sz w:val="28"/>
          <w:szCs w:val="28"/>
          <w:lang w:val="uk-UA"/>
        </w:rPr>
      </w:pPr>
      <w:r w:rsidRPr="00300922">
        <w:rPr>
          <w:sz w:val="28"/>
          <w:szCs w:val="28"/>
          <w:lang w:val="uk-UA"/>
        </w:rPr>
        <w:t>Дотримання вимог з охорони праці</w:t>
      </w:r>
      <w:r w:rsidRPr="00300922">
        <w:rPr>
          <w:sz w:val="28"/>
          <w:szCs w:val="28"/>
          <w:lang w:val="uk-UA"/>
        </w:rPr>
        <w:tab/>
      </w:r>
      <w:r w:rsidRPr="00300922">
        <w:rPr>
          <w:sz w:val="28"/>
          <w:szCs w:val="28"/>
          <w:lang w:val="uk-UA"/>
        </w:rPr>
        <w:tab/>
      </w:r>
      <w:r w:rsidRPr="00300922">
        <w:rPr>
          <w:sz w:val="28"/>
          <w:szCs w:val="28"/>
          <w:lang w:val="uk-UA"/>
        </w:rPr>
        <w:tab/>
      </w:r>
      <w:r w:rsidRPr="00300922">
        <w:rPr>
          <w:sz w:val="28"/>
          <w:szCs w:val="28"/>
          <w:lang w:val="uk-UA"/>
        </w:rPr>
        <w:tab/>
        <w:t>5 балів</w:t>
      </w:r>
    </w:p>
    <w:p w:rsidR="00ED32F1" w:rsidRPr="00634151" w:rsidRDefault="00ED32F1" w:rsidP="00ED32F1">
      <w:pPr>
        <w:spacing w:line="360" w:lineRule="auto"/>
        <w:ind w:left="708"/>
        <w:jc w:val="both"/>
        <w:rPr>
          <w:sz w:val="28"/>
          <w:szCs w:val="28"/>
          <w:lang w:val="uk-UA"/>
        </w:rPr>
      </w:pPr>
      <w:r w:rsidRPr="00634151">
        <w:rPr>
          <w:sz w:val="28"/>
          <w:szCs w:val="28"/>
          <w:lang w:val="uk-UA"/>
        </w:rPr>
        <w:t xml:space="preserve">Нанесення декоративної суміші </w:t>
      </w:r>
    </w:p>
    <w:p w:rsidR="00ED32F1" w:rsidRPr="00634151" w:rsidRDefault="00ED32F1" w:rsidP="00ED32F1">
      <w:pPr>
        <w:spacing w:line="360" w:lineRule="auto"/>
        <w:ind w:left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uk-UA" w:bidi="uk-UA"/>
        </w:rPr>
        <w:t>«</w:t>
      </w:r>
      <w:proofErr w:type="spellStart"/>
      <w:r>
        <w:rPr>
          <w:sz w:val="28"/>
          <w:szCs w:val="28"/>
          <w:lang w:val="en-US" w:eastAsia="uk-UA" w:bidi="uk-UA"/>
        </w:rPr>
        <w:t>Polimin</w:t>
      </w:r>
      <w:proofErr w:type="spellEnd"/>
      <w:r>
        <w:rPr>
          <w:sz w:val="28"/>
          <w:szCs w:val="28"/>
          <w:lang w:val="uk-UA" w:eastAsia="uk-UA" w:bidi="uk-UA"/>
        </w:rPr>
        <w:t>» мозаїк декор (1,5 мм)</w:t>
      </w:r>
      <w:r>
        <w:rPr>
          <w:sz w:val="28"/>
          <w:szCs w:val="28"/>
          <w:lang w:val="uk-UA" w:eastAsia="uk-UA" w:bidi="uk-UA"/>
        </w:rPr>
        <w:tab/>
      </w:r>
      <w:r>
        <w:rPr>
          <w:sz w:val="28"/>
          <w:szCs w:val="28"/>
          <w:lang w:val="uk-UA" w:eastAsia="uk-UA" w:bidi="uk-UA"/>
        </w:rPr>
        <w:tab/>
      </w:r>
      <w:r>
        <w:rPr>
          <w:sz w:val="28"/>
          <w:szCs w:val="28"/>
          <w:lang w:val="uk-UA" w:eastAsia="uk-UA" w:bidi="uk-UA"/>
        </w:rPr>
        <w:tab/>
      </w:r>
      <w:r>
        <w:rPr>
          <w:sz w:val="28"/>
          <w:szCs w:val="28"/>
          <w:lang w:val="uk-UA" w:eastAsia="uk-UA" w:bidi="uk-UA"/>
        </w:rPr>
        <w:tab/>
      </w:r>
      <w:r w:rsidRPr="00634151">
        <w:rPr>
          <w:sz w:val="28"/>
          <w:szCs w:val="28"/>
          <w:lang w:val="uk-UA"/>
        </w:rPr>
        <w:t>55 балів</w:t>
      </w:r>
    </w:p>
    <w:p w:rsidR="00ED32F1" w:rsidRPr="00300922" w:rsidRDefault="00ED32F1" w:rsidP="00ED32F1">
      <w:pPr>
        <w:spacing w:line="360" w:lineRule="auto"/>
        <w:ind w:left="708"/>
        <w:jc w:val="both"/>
        <w:rPr>
          <w:sz w:val="28"/>
          <w:szCs w:val="28"/>
          <w:lang w:val="uk-UA"/>
        </w:rPr>
      </w:pPr>
      <w:r w:rsidRPr="00300922">
        <w:rPr>
          <w:sz w:val="28"/>
          <w:szCs w:val="28"/>
          <w:lang w:val="uk-UA"/>
        </w:rPr>
        <w:t>Організація робочого місця</w:t>
      </w:r>
      <w:r w:rsidRPr="00300922">
        <w:rPr>
          <w:sz w:val="28"/>
          <w:szCs w:val="28"/>
          <w:lang w:val="uk-UA"/>
        </w:rPr>
        <w:tab/>
      </w:r>
      <w:r w:rsidRPr="00300922">
        <w:rPr>
          <w:sz w:val="28"/>
          <w:szCs w:val="28"/>
          <w:lang w:val="uk-UA"/>
        </w:rPr>
        <w:tab/>
      </w:r>
      <w:r w:rsidRPr="00300922">
        <w:rPr>
          <w:sz w:val="28"/>
          <w:szCs w:val="28"/>
          <w:lang w:val="uk-UA"/>
        </w:rPr>
        <w:tab/>
      </w:r>
      <w:r w:rsidRPr="00300922">
        <w:rPr>
          <w:sz w:val="28"/>
          <w:szCs w:val="28"/>
          <w:lang w:val="uk-UA"/>
        </w:rPr>
        <w:tab/>
      </w:r>
      <w:r w:rsidRPr="00300922">
        <w:rPr>
          <w:sz w:val="28"/>
          <w:szCs w:val="28"/>
          <w:lang w:val="uk-UA"/>
        </w:rPr>
        <w:tab/>
        <w:t>5 балів</w:t>
      </w:r>
    </w:p>
    <w:p w:rsidR="00ED32F1" w:rsidRPr="00300922" w:rsidRDefault="00ED32F1" w:rsidP="00ED32F1">
      <w:pPr>
        <w:spacing w:line="360" w:lineRule="auto"/>
        <w:ind w:left="708"/>
        <w:jc w:val="both"/>
        <w:rPr>
          <w:sz w:val="28"/>
          <w:szCs w:val="28"/>
          <w:lang w:val="uk-UA"/>
        </w:rPr>
      </w:pPr>
      <w:r w:rsidRPr="00300922">
        <w:rPr>
          <w:sz w:val="28"/>
          <w:szCs w:val="28"/>
          <w:lang w:val="uk-UA"/>
        </w:rPr>
        <w:t>Техніка роботи інструментом</w:t>
      </w:r>
      <w:r w:rsidRPr="00300922">
        <w:rPr>
          <w:sz w:val="28"/>
          <w:szCs w:val="28"/>
          <w:lang w:val="uk-UA"/>
        </w:rPr>
        <w:tab/>
      </w:r>
      <w:r w:rsidRPr="00300922">
        <w:rPr>
          <w:sz w:val="28"/>
          <w:szCs w:val="28"/>
          <w:lang w:val="uk-UA"/>
        </w:rPr>
        <w:tab/>
      </w:r>
      <w:r w:rsidRPr="00300922">
        <w:rPr>
          <w:sz w:val="28"/>
          <w:szCs w:val="28"/>
          <w:lang w:val="uk-UA"/>
        </w:rPr>
        <w:tab/>
      </w:r>
      <w:r w:rsidRPr="00300922">
        <w:rPr>
          <w:sz w:val="28"/>
          <w:szCs w:val="28"/>
          <w:lang w:val="uk-UA"/>
        </w:rPr>
        <w:tab/>
        <w:t>5 балів</w:t>
      </w:r>
    </w:p>
    <w:p w:rsidR="00ED32F1" w:rsidRPr="00300922" w:rsidRDefault="00ED32F1" w:rsidP="00ED32F1">
      <w:pPr>
        <w:spacing w:line="360" w:lineRule="auto"/>
        <w:ind w:left="708"/>
        <w:jc w:val="both"/>
        <w:rPr>
          <w:sz w:val="28"/>
          <w:szCs w:val="28"/>
          <w:lang w:val="uk-UA"/>
        </w:rPr>
      </w:pPr>
      <w:r w:rsidRPr="00300922">
        <w:rPr>
          <w:sz w:val="28"/>
          <w:szCs w:val="28"/>
          <w:lang w:val="uk-UA"/>
        </w:rPr>
        <w:t>Приготування декоративних сумішей</w:t>
      </w:r>
      <w:r w:rsidRPr="00300922">
        <w:rPr>
          <w:sz w:val="28"/>
          <w:szCs w:val="28"/>
          <w:lang w:val="uk-UA"/>
        </w:rPr>
        <w:tab/>
      </w:r>
      <w:r w:rsidRPr="00300922">
        <w:rPr>
          <w:sz w:val="28"/>
          <w:szCs w:val="28"/>
          <w:lang w:val="uk-UA"/>
        </w:rPr>
        <w:tab/>
      </w:r>
      <w:r w:rsidRPr="00300922">
        <w:rPr>
          <w:sz w:val="28"/>
          <w:szCs w:val="28"/>
          <w:lang w:val="uk-UA"/>
        </w:rPr>
        <w:tab/>
        <w:t>10 балів</w:t>
      </w:r>
    </w:p>
    <w:p w:rsidR="00ED32F1" w:rsidRPr="00300922" w:rsidRDefault="00ED32F1" w:rsidP="00ED32F1">
      <w:pPr>
        <w:spacing w:line="360" w:lineRule="auto"/>
        <w:ind w:left="708"/>
        <w:jc w:val="both"/>
        <w:rPr>
          <w:sz w:val="28"/>
          <w:szCs w:val="28"/>
          <w:lang w:val="uk-UA"/>
        </w:rPr>
      </w:pPr>
      <w:r w:rsidRPr="00300922">
        <w:rPr>
          <w:sz w:val="28"/>
          <w:szCs w:val="28"/>
          <w:lang w:val="uk-UA"/>
        </w:rPr>
        <w:t>Формування фактури із декоративних сумішей</w:t>
      </w:r>
      <w:r w:rsidRPr="00300922">
        <w:rPr>
          <w:sz w:val="28"/>
          <w:szCs w:val="28"/>
          <w:lang w:val="uk-UA"/>
        </w:rPr>
        <w:tab/>
      </w:r>
      <w:r w:rsidRPr="00300922">
        <w:rPr>
          <w:sz w:val="28"/>
          <w:szCs w:val="28"/>
          <w:lang w:val="uk-UA"/>
        </w:rPr>
        <w:tab/>
        <w:t>10 балів</w:t>
      </w:r>
    </w:p>
    <w:p w:rsidR="00ED32F1" w:rsidRPr="00300922" w:rsidRDefault="00ED32F1" w:rsidP="00ED32F1">
      <w:pPr>
        <w:spacing w:line="360" w:lineRule="auto"/>
        <w:ind w:left="708"/>
        <w:jc w:val="both"/>
        <w:rPr>
          <w:sz w:val="28"/>
          <w:szCs w:val="28"/>
          <w:lang w:val="uk-UA"/>
        </w:rPr>
      </w:pPr>
      <w:r w:rsidRPr="00300922">
        <w:rPr>
          <w:sz w:val="28"/>
          <w:szCs w:val="28"/>
          <w:lang w:val="uk-UA"/>
        </w:rPr>
        <w:t>Якість виконаних робіт</w:t>
      </w:r>
      <w:r w:rsidRPr="00300922">
        <w:rPr>
          <w:sz w:val="28"/>
          <w:szCs w:val="28"/>
          <w:lang w:val="uk-UA"/>
        </w:rPr>
        <w:tab/>
      </w:r>
      <w:r w:rsidRPr="00300922">
        <w:rPr>
          <w:sz w:val="28"/>
          <w:szCs w:val="28"/>
          <w:lang w:val="uk-UA"/>
        </w:rPr>
        <w:tab/>
      </w:r>
      <w:r w:rsidRPr="00300922">
        <w:rPr>
          <w:sz w:val="28"/>
          <w:szCs w:val="28"/>
          <w:lang w:val="uk-UA"/>
        </w:rPr>
        <w:tab/>
      </w:r>
      <w:r w:rsidRPr="00300922">
        <w:rPr>
          <w:sz w:val="28"/>
          <w:szCs w:val="28"/>
          <w:lang w:val="uk-UA"/>
        </w:rPr>
        <w:tab/>
      </w:r>
      <w:r w:rsidRPr="00300922">
        <w:rPr>
          <w:sz w:val="28"/>
          <w:szCs w:val="28"/>
          <w:lang w:val="uk-UA"/>
        </w:rPr>
        <w:tab/>
      </w:r>
      <w:r w:rsidRPr="00300922">
        <w:rPr>
          <w:sz w:val="28"/>
          <w:szCs w:val="28"/>
          <w:lang w:val="uk-UA"/>
        </w:rPr>
        <w:tab/>
        <w:t>20 балів</w:t>
      </w:r>
    </w:p>
    <w:p w:rsidR="00ED32F1" w:rsidRDefault="00ED32F1" w:rsidP="00ED32F1">
      <w:pPr>
        <w:spacing w:line="360" w:lineRule="auto"/>
        <w:ind w:left="708"/>
        <w:jc w:val="both"/>
        <w:rPr>
          <w:sz w:val="28"/>
          <w:szCs w:val="28"/>
          <w:lang w:val="uk-UA"/>
        </w:rPr>
      </w:pPr>
      <w:r w:rsidRPr="00300922">
        <w:rPr>
          <w:sz w:val="28"/>
          <w:szCs w:val="28"/>
          <w:lang w:val="uk-UA"/>
        </w:rPr>
        <w:t>Дотримання вимог з охорони праці</w:t>
      </w:r>
      <w:r w:rsidRPr="00300922">
        <w:rPr>
          <w:sz w:val="28"/>
          <w:szCs w:val="28"/>
          <w:lang w:val="uk-UA"/>
        </w:rPr>
        <w:tab/>
      </w:r>
      <w:r w:rsidRPr="00300922">
        <w:rPr>
          <w:sz w:val="28"/>
          <w:szCs w:val="28"/>
          <w:lang w:val="uk-UA"/>
        </w:rPr>
        <w:tab/>
      </w:r>
      <w:r w:rsidRPr="00300922">
        <w:rPr>
          <w:sz w:val="28"/>
          <w:szCs w:val="28"/>
          <w:lang w:val="uk-UA"/>
        </w:rPr>
        <w:tab/>
      </w:r>
      <w:r w:rsidRPr="00300922">
        <w:rPr>
          <w:sz w:val="28"/>
          <w:szCs w:val="28"/>
          <w:lang w:val="uk-UA"/>
        </w:rPr>
        <w:tab/>
        <w:t>5 балів</w:t>
      </w:r>
    </w:p>
    <w:p w:rsidR="00ED32F1" w:rsidRDefault="00ED32F1" w:rsidP="00ED32F1">
      <w:pPr>
        <w:ind w:left="708"/>
        <w:jc w:val="both"/>
        <w:rPr>
          <w:sz w:val="28"/>
          <w:szCs w:val="28"/>
          <w:lang w:val="uk-UA"/>
        </w:rPr>
      </w:pPr>
    </w:p>
    <w:p w:rsidR="00ED32F1" w:rsidRPr="00A779C7" w:rsidRDefault="00ED32F1" w:rsidP="00ED32F1">
      <w:pPr>
        <w:spacing w:after="240" w:line="360" w:lineRule="auto"/>
        <w:ind w:firstLine="708"/>
        <w:jc w:val="both"/>
        <w:rPr>
          <w:sz w:val="28"/>
          <w:szCs w:val="28"/>
          <w:lang w:val="uk-UA"/>
        </w:rPr>
      </w:pPr>
      <w:r w:rsidRPr="00A779C7">
        <w:rPr>
          <w:sz w:val="28"/>
          <w:szCs w:val="28"/>
          <w:lang w:val="uk-UA"/>
        </w:rPr>
        <w:t>Максимальна кількість балів за практичний тур 110 балів</w:t>
      </w:r>
      <w:r>
        <w:rPr>
          <w:sz w:val="28"/>
          <w:szCs w:val="28"/>
          <w:lang w:val="uk-UA"/>
        </w:rPr>
        <w:t>.</w:t>
      </w:r>
    </w:p>
    <w:p w:rsidR="00ED32F1" w:rsidRDefault="00ED32F1" w:rsidP="00ED32F1">
      <w:pPr>
        <w:pStyle w:val="a5"/>
        <w:ind w:firstLine="708"/>
        <w:jc w:val="both"/>
        <w:rPr>
          <w:rFonts w:ascii="Times New Roman" w:hAnsi="Times New Roman"/>
          <w:sz w:val="28"/>
          <w:szCs w:val="28"/>
          <w:lang w:val="uk-UA" w:eastAsia="uk-UA" w:bidi="uk-UA"/>
        </w:rPr>
      </w:pPr>
      <w:r w:rsidRPr="00A779C7">
        <w:rPr>
          <w:rFonts w:ascii="Times New Roman" w:hAnsi="Times New Roman"/>
          <w:sz w:val="28"/>
          <w:szCs w:val="28"/>
          <w:lang w:val="uk-UA" w:eastAsia="uk-UA" w:bidi="uk-UA"/>
        </w:rPr>
        <w:t>Максимальна кількість балів за теоретичний та практичний тури – 150.</w:t>
      </w:r>
    </w:p>
    <w:p w:rsidR="00ED32F1" w:rsidRDefault="00ED32F1" w:rsidP="00ED32F1">
      <w:pPr>
        <w:pStyle w:val="a5"/>
        <w:ind w:firstLine="708"/>
        <w:jc w:val="both"/>
        <w:rPr>
          <w:rFonts w:ascii="Times New Roman" w:hAnsi="Times New Roman"/>
          <w:sz w:val="28"/>
          <w:szCs w:val="28"/>
          <w:lang w:val="uk-UA" w:eastAsia="uk-UA" w:bidi="uk-UA"/>
        </w:rPr>
      </w:pPr>
    </w:p>
    <w:p w:rsidR="00ED32F1" w:rsidRPr="00C74E3A" w:rsidRDefault="00ED32F1" w:rsidP="00ED32F1">
      <w:pPr>
        <w:pStyle w:val="a5"/>
        <w:ind w:firstLine="708"/>
        <w:jc w:val="both"/>
        <w:rPr>
          <w:rFonts w:ascii="Times New Roman" w:hAnsi="Times New Roman"/>
          <w:sz w:val="28"/>
          <w:szCs w:val="28"/>
          <w:lang w:val="uk-UA" w:eastAsia="uk-UA" w:bidi="uk-UA"/>
        </w:rPr>
      </w:pPr>
    </w:p>
    <w:p w:rsidR="00ED32F1" w:rsidRPr="00340B32" w:rsidRDefault="00ED32F1" w:rsidP="00ED32F1">
      <w:pPr>
        <w:tabs>
          <w:tab w:val="left" w:pos="993"/>
        </w:tabs>
        <w:spacing w:after="240" w:line="360" w:lineRule="auto"/>
        <w:ind w:firstLine="708"/>
        <w:jc w:val="center"/>
        <w:rPr>
          <w:b/>
          <w:sz w:val="28"/>
          <w:szCs w:val="28"/>
          <w:lang w:val="uk-UA"/>
        </w:rPr>
      </w:pPr>
      <w:r w:rsidRPr="00340B32">
        <w:rPr>
          <w:b/>
          <w:sz w:val="28"/>
          <w:szCs w:val="28"/>
          <w:lang w:val="uk-UA"/>
        </w:rPr>
        <w:t>І</w:t>
      </w:r>
      <w:r w:rsidRPr="00340B32">
        <w:rPr>
          <w:b/>
          <w:sz w:val="28"/>
          <w:szCs w:val="28"/>
          <w:lang w:val="en-US"/>
        </w:rPr>
        <w:t>V</w:t>
      </w:r>
      <w:r w:rsidRPr="00340B32">
        <w:rPr>
          <w:b/>
          <w:sz w:val="28"/>
          <w:szCs w:val="28"/>
          <w:lang w:val="uk-UA"/>
        </w:rPr>
        <w:t>. Визначення переможців</w:t>
      </w:r>
      <w:r>
        <w:rPr>
          <w:b/>
          <w:sz w:val="28"/>
          <w:szCs w:val="28"/>
          <w:lang w:val="uk-UA"/>
        </w:rPr>
        <w:t xml:space="preserve"> Конкурсу</w:t>
      </w:r>
      <w:r w:rsidRPr="00340B32">
        <w:rPr>
          <w:b/>
          <w:sz w:val="28"/>
          <w:szCs w:val="28"/>
          <w:lang w:val="uk-UA"/>
        </w:rPr>
        <w:t xml:space="preserve"> та їх нагородження</w:t>
      </w:r>
    </w:p>
    <w:p w:rsidR="00ED32F1" w:rsidRPr="00ED71F3" w:rsidRDefault="00ED32F1" w:rsidP="00ED32F1">
      <w:pPr>
        <w:numPr>
          <w:ilvl w:val="0"/>
          <w:numId w:val="4"/>
        </w:numPr>
        <w:tabs>
          <w:tab w:val="left" w:pos="993"/>
        </w:tabs>
        <w:spacing w:after="240" w:line="360" w:lineRule="auto"/>
        <w:ind w:left="0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Визначення переможців Конкурсу здійснюється за більшою загальною сумою набраних балів.</w:t>
      </w:r>
    </w:p>
    <w:p w:rsidR="00ED32F1" w:rsidRPr="00ED71F3" w:rsidRDefault="00ED32F1" w:rsidP="00ED32F1">
      <w:pPr>
        <w:numPr>
          <w:ilvl w:val="0"/>
          <w:numId w:val="4"/>
        </w:numPr>
        <w:tabs>
          <w:tab w:val="left" w:pos="993"/>
        </w:tabs>
        <w:spacing w:after="240" w:line="360" w:lineRule="auto"/>
        <w:ind w:left="0" w:firstLine="709"/>
        <w:jc w:val="both"/>
        <w:rPr>
          <w:sz w:val="28"/>
          <w:szCs w:val="28"/>
          <w:lang w:val="uk-UA"/>
        </w:rPr>
      </w:pPr>
      <w:r w:rsidRPr="00046D7E">
        <w:rPr>
          <w:sz w:val="28"/>
          <w:szCs w:val="28"/>
          <w:lang w:val="uk-UA"/>
        </w:rPr>
        <w:lastRenderedPageBreak/>
        <w:t xml:space="preserve">У випадку, якщо двоє або більше </w:t>
      </w:r>
      <w:r>
        <w:rPr>
          <w:sz w:val="28"/>
          <w:szCs w:val="28"/>
          <w:lang w:val="uk-UA"/>
        </w:rPr>
        <w:t>учасників</w:t>
      </w:r>
      <w:r w:rsidRPr="00046D7E">
        <w:rPr>
          <w:sz w:val="28"/>
          <w:szCs w:val="28"/>
          <w:lang w:val="uk-UA"/>
        </w:rPr>
        <w:t xml:space="preserve"> наберуть однакову </w:t>
      </w:r>
      <w:r>
        <w:rPr>
          <w:sz w:val="28"/>
          <w:szCs w:val="28"/>
          <w:lang w:val="uk-UA"/>
        </w:rPr>
        <w:t xml:space="preserve">загальну </w:t>
      </w:r>
      <w:r w:rsidRPr="00046D7E">
        <w:rPr>
          <w:sz w:val="28"/>
          <w:szCs w:val="28"/>
          <w:lang w:val="uk-UA"/>
        </w:rPr>
        <w:t xml:space="preserve">кількість балів, перевага надається тому </w:t>
      </w:r>
      <w:r>
        <w:rPr>
          <w:sz w:val="28"/>
          <w:szCs w:val="28"/>
          <w:lang w:val="uk-UA"/>
        </w:rPr>
        <w:t>учасник</w:t>
      </w:r>
      <w:r w:rsidRPr="00046D7E">
        <w:rPr>
          <w:sz w:val="28"/>
          <w:szCs w:val="28"/>
          <w:lang w:val="uk-UA"/>
        </w:rPr>
        <w:t>у, який набере більшу кількість балів у практичному турі</w:t>
      </w:r>
      <w:r>
        <w:rPr>
          <w:sz w:val="28"/>
          <w:szCs w:val="28"/>
          <w:lang w:val="uk-UA"/>
        </w:rPr>
        <w:t>.</w:t>
      </w:r>
    </w:p>
    <w:p w:rsidR="00ED32F1" w:rsidRPr="00ED71F3" w:rsidRDefault="00ED32F1" w:rsidP="00ED32F1">
      <w:pPr>
        <w:numPr>
          <w:ilvl w:val="0"/>
          <w:numId w:val="4"/>
        </w:numPr>
        <w:tabs>
          <w:tab w:val="left" w:pos="993"/>
        </w:tabs>
        <w:spacing w:after="240" w:line="360" w:lineRule="auto"/>
        <w:ind w:left="0" w:firstLine="709"/>
        <w:jc w:val="both"/>
        <w:rPr>
          <w:sz w:val="28"/>
          <w:szCs w:val="28"/>
          <w:lang w:val="uk-UA"/>
        </w:rPr>
      </w:pPr>
      <w:r w:rsidRPr="00046D7E">
        <w:rPr>
          <w:sz w:val="28"/>
          <w:szCs w:val="28"/>
          <w:lang w:val="uk-UA"/>
        </w:rPr>
        <w:t xml:space="preserve">Переможці ІІ етапу Конкурсу за І, ІІ, ІІІ місце нагороджуються дипломами </w:t>
      </w:r>
      <w:r>
        <w:rPr>
          <w:sz w:val="28"/>
          <w:szCs w:val="28"/>
          <w:lang w:val="uk-UA"/>
        </w:rPr>
        <w:t xml:space="preserve">управління освіти і науки Рівненської обласної державної адміністрації </w:t>
      </w:r>
      <w:r w:rsidRPr="00046D7E">
        <w:rPr>
          <w:sz w:val="28"/>
          <w:szCs w:val="28"/>
          <w:lang w:val="uk-UA"/>
        </w:rPr>
        <w:t xml:space="preserve">відповідно І, ІІ, ІІІ ступеня та призами. Решта </w:t>
      </w:r>
      <w:r>
        <w:rPr>
          <w:sz w:val="28"/>
          <w:szCs w:val="28"/>
          <w:lang w:val="uk-UA"/>
        </w:rPr>
        <w:t>учасників нагороджуються дипломами учасників К</w:t>
      </w:r>
      <w:r w:rsidRPr="00046D7E">
        <w:rPr>
          <w:sz w:val="28"/>
          <w:szCs w:val="28"/>
          <w:lang w:val="uk-UA"/>
        </w:rPr>
        <w:t>онкурсу.</w:t>
      </w:r>
    </w:p>
    <w:p w:rsidR="00ED32F1" w:rsidRPr="0061427F" w:rsidRDefault="00ED32F1" w:rsidP="00ED32F1">
      <w:pPr>
        <w:numPr>
          <w:ilvl w:val="0"/>
          <w:numId w:val="4"/>
        </w:numPr>
        <w:tabs>
          <w:tab w:val="left" w:pos="993"/>
          <w:tab w:val="left" w:pos="1276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046D7E">
        <w:rPr>
          <w:sz w:val="28"/>
          <w:szCs w:val="28"/>
          <w:lang w:val="uk-UA"/>
        </w:rPr>
        <w:t>Переможець, який виборов І місце у ІІ етапі Конкурсу</w:t>
      </w:r>
      <w:r>
        <w:rPr>
          <w:sz w:val="28"/>
          <w:szCs w:val="28"/>
          <w:lang w:val="uk-UA"/>
        </w:rPr>
        <w:t>,</w:t>
      </w:r>
      <w:r w:rsidRPr="00046D7E">
        <w:rPr>
          <w:sz w:val="28"/>
          <w:szCs w:val="28"/>
          <w:lang w:val="uk-UA"/>
        </w:rPr>
        <w:t xml:space="preserve"> рекомендується для участі у ІІІ етапі Всеукраїнського конкурсу фахової майстерності серед </w:t>
      </w:r>
      <w:r>
        <w:rPr>
          <w:sz w:val="28"/>
          <w:szCs w:val="28"/>
          <w:lang w:val="uk-UA"/>
        </w:rPr>
        <w:t>здобувачів професійної (</w:t>
      </w:r>
      <w:r w:rsidRPr="00046D7E">
        <w:rPr>
          <w:sz w:val="28"/>
          <w:szCs w:val="28"/>
          <w:lang w:val="uk-UA"/>
        </w:rPr>
        <w:t>професійно-тех</w:t>
      </w:r>
      <w:r>
        <w:rPr>
          <w:sz w:val="28"/>
          <w:szCs w:val="28"/>
          <w:lang w:val="uk-UA"/>
        </w:rPr>
        <w:t>нічної)</w:t>
      </w:r>
      <w:r w:rsidRPr="00046D7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освіти</w:t>
      </w:r>
      <w:r w:rsidRPr="00046D7E">
        <w:rPr>
          <w:sz w:val="28"/>
          <w:szCs w:val="28"/>
          <w:lang w:val="uk-UA"/>
        </w:rPr>
        <w:t xml:space="preserve"> з</w:t>
      </w:r>
      <w:r>
        <w:rPr>
          <w:sz w:val="28"/>
          <w:szCs w:val="28"/>
          <w:lang w:val="uk-UA"/>
        </w:rPr>
        <w:t>а</w:t>
      </w:r>
      <w:r w:rsidRPr="00046D7E">
        <w:rPr>
          <w:sz w:val="28"/>
          <w:szCs w:val="28"/>
          <w:lang w:val="uk-UA"/>
        </w:rPr>
        <w:t xml:space="preserve"> професі</w:t>
      </w:r>
      <w:r>
        <w:rPr>
          <w:sz w:val="28"/>
          <w:szCs w:val="28"/>
          <w:lang w:val="uk-UA"/>
        </w:rPr>
        <w:t>єю «Штукатур»</w:t>
      </w:r>
      <w:r w:rsidRPr="00046D7E">
        <w:rPr>
          <w:sz w:val="28"/>
          <w:szCs w:val="28"/>
          <w:lang w:val="uk-UA"/>
        </w:rPr>
        <w:t>.</w:t>
      </w:r>
    </w:p>
    <w:p w:rsidR="00ED32F1" w:rsidRPr="00340B32" w:rsidRDefault="00ED32F1" w:rsidP="00ED32F1">
      <w:pPr>
        <w:tabs>
          <w:tab w:val="left" w:pos="993"/>
        </w:tabs>
        <w:spacing w:after="240" w:line="360" w:lineRule="auto"/>
        <w:ind w:firstLine="708"/>
        <w:jc w:val="center"/>
        <w:rPr>
          <w:b/>
          <w:sz w:val="28"/>
          <w:szCs w:val="28"/>
          <w:lang w:val="uk-UA"/>
        </w:rPr>
      </w:pPr>
      <w:r w:rsidRPr="00340B32">
        <w:rPr>
          <w:b/>
          <w:sz w:val="28"/>
          <w:szCs w:val="28"/>
          <w:lang w:val="en-US"/>
        </w:rPr>
        <w:t>V</w:t>
      </w:r>
      <w:r w:rsidRPr="00340B32">
        <w:rPr>
          <w:b/>
          <w:sz w:val="28"/>
          <w:szCs w:val="28"/>
          <w:lang w:val="uk-UA"/>
        </w:rPr>
        <w:t>. Апеляція</w:t>
      </w:r>
    </w:p>
    <w:p w:rsidR="00ED32F1" w:rsidRPr="009D598D" w:rsidRDefault="00ED32F1" w:rsidP="00ED32F1">
      <w:pPr>
        <w:numPr>
          <w:ilvl w:val="0"/>
          <w:numId w:val="5"/>
        </w:numPr>
        <w:tabs>
          <w:tab w:val="left" w:pos="993"/>
        </w:tabs>
        <w:spacing w:after="240" w:line="360" w:lineRule="auto"/>
        <w:ind w:left="0" w:firstLine="709"/>
        <w:jc w:val="both"/>
        <w:rPr>
          <w:sz w:val="28"/>
          <w:szCs w:val="28"/>
          <w:lang w:val="uk-UA"/>
        </w:rPr>
      </w:pPr>
      <w:r w:rsidRPr="00C50D50">
        <w:rPr>
          <w:sz w:val="28"/>
          <w:szCs w:val="28"/>
          <w:lang w:val="uk-UA"/>
        </w:rPr>
        <w:t xml:space="preserve">Учасники Конкурсу та супроводжуючі їх особи мають право ознайомитися з результатами теоретичного і практичного турів </w:t>
      </w:r>
      <w:r>
        <w:rPr>
          <w:sz w:val="28"/>
          <w:szCs w:val="28"/>
          <w:lang w:val="uk-UA"/>
        </w:rPr>
        <w:t>та з попередніми результатами перевірки робіт учасників до підбиття остаточних підсумків.</w:t>
      </w:r>
    </w:p>
    <w:p w:rsidR="00ED32F1" w:rsidRDefault="00ED32F1" w:rsidP="00ED32F1">
      <w:pPr>
        <w:numPr>
          <w:ilvl w:val="0"/>
          <w:numId w:val="5"/>
        </w:numPr>
        <w:tabs>
          <w:tab w:val="left" w:pos="993"/>
        </w:tabs>
        <w:spacing w:after="240" w:line="360" w:lineRule="auto"/>
        <w:ind w:left="0" w:firstLine="709"/>
        <w:jc w:val="both"/>
        <w:rPr>
          <w:sz w:val="28"/>
          <w:szCs w:val="28"/>
          <w:lang w:val="uk-UA"/>
        </w:rPr>
      </w:pPr>
      <w:r w:rsidRPr="00C50D50">
        <w:rPr>
          <w:sz w:val="28"/>
          <w:szCs w:val="28"/>
          <w:lang w:val="uk-UA"/>
        </w:rPr>
        <w:t xml:space="preserve">У разі виникнення спірних питань учасники мають право після завершення всіх турів ІІ етапу </w:t>
      </w:r>
      <w:r>
        <w:rPr>
          <w:sz w:val="28"/>
          <w:szCs w:val="28"/>
          <w:lang w:val="uk-UA"/>
        </w:rPr>
        <w:t>К</w:t>
      </w:r>
      <w:r w:rsidRPr="00C50D50">
        <w:rPr>
          <w:sz w:val="28"/>
          <w:szCs w:val="28"/>
          <w:lang w:val="uk-UA"/>
        </w:rPr>
        <w:t>онкурсу подати заяву у письмовій формі апеляційній комісії з приводу правильності та об’єктивності оцінювання виконаних ними завдань і одержати письмову відповідь (за вимогою уч</w:t>
      </w:r>
      <w:r>
        <w:rPr>
          <w:sz w:val="28"/>
          <w:szCs w:val="28"/>
          <w:lang w:val="uk-UA"/>
        </w:rPr>
        <w:t>асника</w:t>
      </w:r>
      <w:r w:rsidRPr="00C50D50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 до підведення остаточних підсумків Конкурсу</w:t>
      </w:r>
      <w:r w:rsidRPr="00C50D50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 xml:space="preserve">У заяві учасник зазначає причину апеляції. </w:t>
      </w:r>
    </w:p>
    <w:p w:rsidR="00ED32F1" w:rsidRPr="00ED71F3" w:rsidRDefault="00ED32F1" w:rsidP="00ED32F1">
      <w:pPr>
        <w:numPr>
          <w:ilvl w:val="0"/>
          <w:numId w:val="5"/>
        </w:numPr>
        <w:tabs>
          <w:tab w:val="left" w:pos="993"/>
        </w:tabs>
        <w:spacing w:after="240" w:line="360" w:lineRule="auto"/>
        <w:ind w:left="0" w:firstLine="709"/>
        <w:jc w:val="both"/>
        <w:rPr>
          <w:sz w:val="28"/>
          <w:szCs w:val="28"/>
          <w:lang w:val="uk-UA"/>
        </w:rPr>
      </w:pPr>
      <w:r w:rsidRPr="00C50D50">
        <w:rPr>
          <w:sz w:val="28"/>
          <w:szCs w:val="28"/>
          <w:lang w:val="uk-UA"/>
        </w:rPr>
        <w:t xml:space="preserve">Терміни подання апеляції визначаються оргкомітетом, про що повідомляється учасникам перед початком </w:t>
      </w:r>
      <w:r>
        <w:rPr>
          <w:sz w:val="28"/>
          <w:szCs w:val="28"/>
          <w:lang w:val="uk-UA"/>
        </w:rPr>
        <w:t>К</w:t>
      </w:r>
      <w:r w:rsidRPr="00C50D50">
        <w:rPr>
          <w:sz w:val="28"/>
          <w:szCs w:val="28"/>
          <w:lang w:val="uk-UA"/>
        </w:rPr>
        <w:t>онкурсу.</w:t>
      </w:r>
    </w:p>
    <w:p w:rsidR="00ED32F1" w:rsidRPr="0061427F" w:rsidRDefault="00ED32F1" w:rsidP="00ED32F1">
      <w:pPr>
        <w:numPr>
          <w:ilvl w:val="0"/>
          <w:numId w:val="5"/>
        </w:numPr>
        <w:tabs>
          <w:tab w:val="left" w:pos="993"/>
        </w:tabs>
        <w:spacing w:after="240" w:line="360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Для проведення апеляції оргкомітетом Конкурсу створюється апеляційна комісія. </w:t>
      </w:r>
      <w:r w:rsidRPr="00046D7E">
        <w:rPr>
          <w:sz w:val="28"/>
          <w:szCs w:val="28"/>
          <w:lang w:val="uk-UA"/>
        </w:rPr>
        <w:t>Рішення апеляційної комісії фіксується у протоколі засідання цієї комісії та нада</w:t>
      </w:r>
      <w:r>
        <w:rPr>
          <w:sz w:val="28"/>
          <w:szCs w:val="28"/>
          <w:lang w:val="uk-UA"/>
        </w:rPr>
        <w:t>ється для ознайомлення заявнику</w:t>
      </w:r>
    </w:p>
    <w:p w:rsidR="00ED32F1" w:rsidRPr="00340B32" w:rsidRDefault="00ED32F1" w:rsidP="00ED32F1">
      <w:pPr>
        <w:tabs>
          <w:tab w:val="left" w:pos="993"/>
        </w:tabs>
        <w:spacing w:after="240" w:line="360" w:lineRule="auto"/>
        <w:ind w:firstLine="708"/>
        <w:jc w:val="center"/>
        <w:rPr>
          <w:b/>
          <w:sz w:val="28"/>
          <w:szCs w:val="28"/>
          <w:lang w:val="uk-UA"/>
        </w:rPr>
      </w:pPr>
      <w:proofErr w:type="gramStart"/>
      <w:r w:rsidRPr="00340B32">
        <w:rPr>
          <w:b/>
          <w:sz w:val="28"/>
          <w:szCs w:val="28"/>
          <w:lang w:val="en-US"/>
        </w:rPr>
        <w:lastRenderedPageBreak/>
        <w:t>V</w:t>
      </w:r>
      <w:r w:rsidRPr="00340B32">
        <w:rPr>
          <w:b/>
          <w:sz w:val="28"/>
          <w:szCs w:val="28"/>
          <w:lang w:val="uk-UA"/>
        </w:rPr>
        <w:t>І.</w:t>
      </w:r>
      <w:proofErr w:type="gramEnd"/>
      <w:r w:rsidRPr="00340B32">
        <w:rPr>
          <w:b/>
          <w:sz w:val="28"/>
          <w:szCs w:val="28"/>
          <w:lang w:val="uk-UA"/>
        </w:rPr>
        <w:t xml:space="preserve"> Фінансування </w:t>
      </w:r>
      <w:r>
        <w:rPr>
          <w:b/>
          <w:sz w:val="28"/>
          <w:szCs w:val="28"/>
          <w:lang w:val="uk-UA"/>
        </w:rPr>
        <w:t>К</w:t>
      </w:r>
      <w:r w:rsidRPr="00340B32">
        <w:rPr>
          <w:b/>
          <w:sz w:val="28"/>
          <w:szCs w:val="28"/>
          <w:lang w:val="uk-UA"/>
        </w:rPr>
        <w:t>онкурсу</w:t>
      </w:r>
    </w:p>
    <w:p w:rsidR="00ED32F1" w:rsidRPr="00ED71F3" w:rsidRDefault="00ED32F1" w:rsidP="00ED32F1">
      <w:pPr>
        <w:numPr>
          <w:ilvl w:val="0"/>
          <w:numId w:val="6"/>
        </w:numPr>
        <w:tabs>
          <w:tab w:val="left" w:pos="993"/>
          <w:tab w:val="left" w:pos="1276"/>
        </w:tabs>
        <w:spacing w:after="240" w:line="360" w:lineRule="auto"/>
        <w:ind w:left="0" w:firstLine="709"/>
        <w:jc w:val="both"/>
        <w:rPr>
          <w:sz w:val="28"/>
          <w:szCs w:val="28"/>
          <w:lang w:val="uk-UA"/>
        </w:rPr>
      </w:pPr>
      <w:r w:rsidRPr="00046D7E">
        <w:rPr>
          <w:sz w:val="28"/>
          <w:szCs w:val="28"/>
          <w:lang w:val="uk-UA"/>
        </w:rPr>
        <w:t>Витрати, пов’язані з організацією та проведенням І етапу Конкурсу здійсню</w:t>
      </w:r>
      <w:r>
        <w:rPr>
          <w:sz w:val="28"/>
          <w:szCs w:val="28"/>
          <w:lang w:val="uk-UA"/>
        </w:rPr>
        <w:t>ю</w:t>
      </w:r>
      <w:r w:rsidRPr="00046D7E">
        <w:rPr>
          <w:sz w:val="28"/>
          <w:szCs w:val="28"/>
          <w:lang w:val="uk-UA"/>
        </w:rPr>
        <w:t xml:space="preserve">ться </w:t>
      </w:r>
      <w:r>
        <w:rPr>
          <w:sz w:val="28"/>
          <w:szCs w:val="28"/>
          <w:lang w:val="uk-UA"/>
        </w:rPr>
        <w:t>закладами професійної (професійно-технічної)</w:t>
      </w:r>
      <w:r w:rsidRPr="00046D7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освіти Рівненської області</w:t>
      </w:r>
      <w:r w:rsidRPr="00046D7E">
        <w:rPr>
          <w:sz w:val="28"/>
          <w:szCs w:val="28"/>
          <w:lang w:val="uk-UA"/>
        </w:rPr>
        <w:t>.</w:t>
      </w:r>
    </w:p>
    <w:p w:rsidR="00ED32F1" w:rsidRPr="00ED71F3" w:rsidRDefault="00ED32F1" w:rsidP="00ED32F1">
      <w:pPr>
        <w:numPr>
          <w:ilvl w:val="0"/>
          <w:numId w:val="6"/>
        </w:numPr>
        <w:tabs>
          <w:tab w:val="left" w:pos="993"/>
        </w:tabs>
        <w:spacing w:after="240" w:line="360" w:lineRule="auto"/>
        <w:ind w:left="0" w:firstLine="709"/>
        <w:jc w:val="both"/>
        <w:rPr>
          <w:sz w:val="28"/>
          <w:szCs w:val="28"/>
          <w:lang w:val="uk-UA"/>
        </w:rPr>
      </w:pPr>
      <w:r w:rsidRPr="00046D7E">
        <w:rPr>
          <w:sz w:val="28"/>
          <w:szCs w:val="28"/>
          <w:lang w:val="uk-UA"/>
        </w:rPr>
        <w:t>Витрати на проїзд (в обидва кінці), харчування в дорозі, відрядження супроводжуючих осіб, здійснюють заклади</w:t>
      </w:r>
      <w:r>
        <w:rPr>
          <w:sz w:val="28"/>
          <w:szCs w:val="28"/>
          <w:lang w:val="uk-UA"/>
        </w:rPr>
        <w:t xml:space="preserve"> освіти</w:t>
      </w:r>
      <w:r w:rsidRPr="00046D7E">
        <w:rPr>
          <w:sz w:val="28"/>
          <w:szCs w:val="28"/>
          <w:lang w:val="uk-UA"/>
        </w:rPr>
        <w:t>, які направляють учасників на ІІ етап Конкурсу.</w:t>
      </w:r>
    </w:p>
    <w:p w:rsidR="00ED32F1" w:rsidRPr="00ED71F3" w:rsidRDefault="00ED32F1" w:rsidP="00ED32F1">
      <w:pPr>
        <w:numPr>
          <w:ilvl w:val="0"/>
          <w:numId w:val="6"/>
        </w:numPr>
        <w:tabs>
          <w:tab w:val="left" w:pos="993"/>
        </w:tabs>
        <w:spacing w:after="240" w:line="360" w:lineRule="auto"/>
        <w:ind w:left="0" w:firstLine="709"/>
        <w:jc w:val="both"/>
        <w:rPr>
          <w:sz w:val="28"/>
          <w:szCs w:val="28"/>
          <w:lang w:val="uk-UA"/>
        </w:rPr>
      </w:pPr>
      <w:r w:rsidRPr="00046D7E">
        <w:rPr>
          <w:sz w:val="28"/>
          <w:szCs w:val="28"/>
          <w:lang w:val="uk-UA"/>
        </w:rPr>
        <w:t>Витрати на відрядження членів оргкомітету та журі здійснюють установи, в яких вони працюють.</w:t>
      </w:r>
    </w:p>
    <w:p w:rsidR="00ED32F1" w:rsidRPr="0061427F" w:rsidRDefault="00ED32F1" w:rsidP="00ED32F1">
      <w:pPr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046D7E">
        <w:rPr>
          <w:sz w:val="28"/>
          <w:szCs w:val="28"/>
          <w:lang w:val="uk-UA"/>
        </w:rPr>
        <w:t>Витрати на харчування учасників під час проведення ІІ етапу Конкурсу, придбання канцтоварів, витратних матеріалів, призів та інші організаційні витрати забезпечуються управлінням освіти і науки Рівненської обласної державної адміністрації.</w:t>
      </w:r>
    </w:p>
    <w:p w:rsidR="00ED32F1" w:rsidRPr="00FA6D22" w:rsidRDefault="00ED32F1" w:rsidP="00ED32F1">
      <w:pPr>
        <w:rPr>
          <w:sz w:val="28"/>
          <w:szCs w:val="28"/>
          <w:lang w:val="uk-UA"/>
        </w:rPr>
      </w:pPr>
    </w:p>
    <w:p w:rsidR="00ED32F1" w:rsidRDefault="00ED32F1" w:rsidP="00ED32F1">
      <w:pPr>
        <w:spacing w:line="360" w:lineRule="auto"/>
        <w:rPr>
          <w:sz w:val="28"/>
          <w:szCs w:val="28"/>
          <w:lang w:val="uk-UA"/>
        </w:rPr>
      </w:pPr>
    </w:p>
    <w:p w:rsidR="00ED32F1" w:rsidRDefault="00ED32F1" w:rsidP="00ED32F1">
      <w:pPr>
        <w:spacing w:line="360" w:lineRule="auto"/>
        <w:rPr>
          <w:sz w:val="28"/>
          <w:szCs w:val="28"/>
          <w:lang w:val="uk-UA"/>
        </w:rPr>
      </w:pPr>
    </w:p>
    <w:p w:rsidR="00ED32F1" w:rsidRPr="00A1680D" w:rsidRDefault="00ED32F1" w:rsidP="00ED32F1">
      <w:pPr>
        <w:spacing w:line="360" w:lineRule="auto"/>
        <w:rPr>
          <w:sz w:val="28"/>
          <w:szCs w:val="28"/>
        </w:rPr>
      </w:pPr>
      <w:r w:rsidRPr="00A1680D">
        <w:rPr>
          <w:sz w:val="28"/>
          <w:szCs w:val="28"/>
        </w:rPr>
        <w:t xml:space="preserve">Заступник начальника  </w:t>
      </w:r>
      <w:proofErr w:type="spellStart"/>
      <w:r w:rsidRPr="00A1680D">
        <w:rPr>
          <w:sz w:val="28"/>
          <w:szCs w:val="28"/>
        </w:rPr>
        <w:t>відділу</w:t>
      </w:r>
      <w:proofErr w:type="spellEnd"/>
      <w:r w:rsidRPr="00A1680D">
        <w:rPr>
          <w:sz w:val="28"/>
          <w:szCs w:val="28"/>
        </w:rPr>
        <w:t xml:space="preserve"> </w:t>
      </w:r>
    </w:p>
    <w:p w:rsidR="00ED32F1" w:rsidRPr="00A1680D" w:rsidRDefault="00ED32F1" w:rsidP="00ED32F1">
      <w:pPr>
        <w:spacing w:line="360" w:lineRule="auto"/>
        <w:rPr>
          <w:sz w:val="28"/>
          <w:szCs w:val="28"/>
        </w:rPr>
      </w:pPr>
      <w:proofErr w:type="spellStart"/>
      <w:r w:rsidRPr="00A1680D">
        <w:rPr>
          <w:sz w:val="28"/>
          <w:szCs w:val="28"/>
        </w:rPr>
        <w:t>професійно-технічної</w:t>
      </w:r>
      <w:proofErr w:type="spellEnd"/>
      <w:r w:rsidRPr="00A1680D">
        <w:rPr>
          <w:sz w:val="28"/>
          <w:szCs w:val="28"/>
        </w:rPr>
        <w:t xml:space="preserve"> та </w:t>
      </w:r>
      <w:proofErr w:type="spellStart"/>
      <w:r w:rsidRPr="00A1680D">
        <w:rPr>
          <w:sz w:val="28"/>
          <w:szCs w:val="28"/>
        </w:rPr>
        <w:t>вищої</w:t>
      </w:r>
      <w:proofErr w:type="spellEnd"/>
      <w:r w:rsidRPr="00A1680D">
        <w:rPr>
          <w:sz w:val="28"/>
          <w:szCs w:val="28"/>
        </w:rPr>
        <w:t xml:space="preserve"> </w:t>
      </w:r>
      <w:proofErr w:type="spellStart"/>
      <w:r w:rsidRPr="00A1680D">
        <w:rPr>
          <w:sz w:val="28"/>
          <w:szCs w:val="28"/>
        </w:rPr>
        <w:t>освіти</w:t>
      </w:r>
      <w:proofErr w:type="spellEnd"/>
      <w:r w:rsidRPr="00A1680D">
        <w:rPr>
          <w:sz w:val="28"/>
          <w:szCs w:val="28"/>
        </w:rPr>
        <w:t xml:space="preserve"> </w:t>
      </w:r>
    </w:p>
    <w:p w:rsidR="00ED32F1" w:rsidRPr="00A1680D" w:rsidRDefault="00ED32F1" w:rsidP="00ED32F1">
      <w:pPr>
        <w:spacing w:line="360" w:lineRule="auto"/>
        <w:rPr>
          <w:sz w:val="28"/>
          <w:szCs w:val="28"/>
        </w:rPr>
      </w:pPr>
      <w:proofErr w:type="spellStart"/>
      <w:r w:rsidRPr="00A1680D">
        <w:rPr>
          <w:sz w:val="28"/>
          <w:szCs w:val="28"/>
        </w:rPr>
        <w:t>управління</w:t>
      </w:r>
      <w:proofErr w:type="spellEnd"/>
      <w:r w:rsidRPr="00A1680D">
        <w:rPr>
          <w:sz w:val="28"/>
          <w:szCs w:val="28"/>
        </w:rPr>
        <w:t xml:space="preserve"> </w:t>
      </w:r>
      <w:proofErr w:type="spellStart"/>
      <w:r w:rsidRPr="00A1680D">
        <w:rPr>
          <w:sz w:val="28"/>
          <w:szCs w:val="28"/>
        </w:rPr>
        <w:t>освіти</w:t>
      </w:r>
      <w:proofErr w:type="spellEnd"/>
      <w:r w:rsidRPr="00A1680D">
        <w:rPr>
          <w:sz w:val="28"/>
          <w:szCs w:val="28"/>
        </w:rPr>
        <w:t xml:space="preserve"> </w:t>
      </w:r>
      <w:proofErr w:type="spellStart"/>
      <w:r w:rsidRPr="00A1680D">
        <w:rPr>
          <w:sz w:val="28"/>
          <w:szCs w:val="28"/>
        </w:rPr>
        <w:t>і</w:t>
      </w:r>
      <w:proofErr w:type="spellEnd"/>
      <w:r w:rsidRPr="00A1680D">
        <w:rPr>
          <w:sz w:val="28"/>
          <w:szCs w:val="28"/>
        </w:rPr>
        <w:t xml:space="preserve"> науки </w:t>
      </w:r>
    </w:p>
    <w:p w:rsidR="00ED32F1" w:rsidRPr="00A1680D" w:rsidRDefault="00ED32F1" w:rsidP="00ED32F1">
      <w:pPr>
        <w:spacing w:line="360" w:lineRule="auto"/>
        <w:rPr>
          <w:sz w:val="28"/>
          <w:szCs w:val="28"/>
        </w:rPr>
      </w:pPr>
      <w:proofErr w:type="spellStart"/>
      <w:proofErr w:type="gramStart"/>
      <w:r w:rsidRPr="00A1680D">
        <w:rPr>
          <w:sz w:val="28"/>
          <w:szCs w:val="28"/>
        </w:rPr>
        <w:t>Р</w:t>
      </w:r>
      <w:proofErr w:type="gramEnd"/>
      <w:r w:rsidRPr="00A1680D">
        <w:rPr>
          <w:sz w:val="28"/>
          <w:szCs w:val="28"/>
        </w:rPr>
        <w:t>івненської</w:t>
      </w:r>
      <w:proofErr w:type="spellEnd"/>
      <w:r w:rsidRPr="00A1680D">
        <w:rPr>
          <w:sz w:val="28"/>
          <w:szCs w:val="28"/>
        </w:rPr>
        <w:t xml:space="preserve"> </w:t>
      </w:r>
      <w:proofErr w:type="spellStart"/>
      <w:r w:rsidRPr="00A1680D">
        <w:rPr>
          <w:sz w:val="28"/>
          <w:szCs w:val="28"/>
        </w:rPr>
        <w:t>обласної</w:t>
      </w:r>
      <w:proofErr w:type="spellEnd"/>
      <w:r w:rsidRPr="00A1680D">
        <w:rPr>
          <w:sz w:val="28"/>
          <w:szCs w:val="28"/>
        </w:rPr>
        <w:t xml:space="preserve"> </w:t>
      </w:r>
      <w:proofErr w:type="spellStart"/>
      <w:r w:rsidRPr="00A1680D">
        <w:rPr>
          <w:sz w:val="28"/>
          <w:szCs w:val="28"/>
        </w:rPr>
        <w:t>державної</w:t>
      </w:r>
      <w:proofErr w:type="spellEnd"/>
      <w:r w:rsidRPr="00A1680D">
        <w:rPr>
          <w:sz w:val="28"/>
          <w:szCs w:val="28"/>
        </w:rPr>
        <w:t xml:space="preserve"> </w:t>
      </w:r>
    </w:p>
    <w:p w:rsidR="00ED32F1" w:rsidRPr="00A1680D" w:rsidRDefault="00ED32F1" w:rsidP="00ED32F1">
      <w:pPr>
        <w:spacing w:line="360" w:lineRule="auto"/>
        <w:rPr>
          <w:sz w:val="28"/>
          <w:szCs w:val="28"/>
        </w:rPr>
      </w:pPr>
      <w:proofErr w:type="spellStart"/>
      <w:r w:rsidRPr="00A1680D">
        <w:rPr>
          <w:sz w:val="28"/>
          <w:szCs w:val="28"/>
        </w:rPr>
        <w:t>адміністрації</w:t>
      </w:r>
      <w:proofErr w:type="spellEnd"/>
      <w:r w:rsidRPr="00A1680D">
        <w:rPr>
          <w:sz w:val="28"/>
          <w:szCs w:val="28"/>
        </w:rPr>
        <w:tab/>
      </w:r>
      <w:r w:rsidRPr="00A1680D">
        <w:rPr>
          <w:sz w:val="28"/>
          <w:szCs w:val="28"/>
        </w:rPr>
        <w:tab/>
        <w:t xml:space="preserve">                                                       </w:t>
      </w:r>
      <w:proofErr w:type="spellStart"/>
      <w:r w:rsidRPr="00A1680D">
        <w:rPr>
          <w:sz w:val="28"/>
          <w:szCs w:val="28"/>
        </w:rPr>
        <w:t>Олена</w:t>
      </w:r>
      <w:proofErr w:type="spellEnd"/>
      <w:r w:rsidRPr="00A1680D">
        <w:rPr>
          <w:sz w:val="28"/>
          <w:szCs w:val="28"/>
        </w:rPr>
        <w:t xml:space="preserve"> ПОЛЮХОВИЧ</w:t>
      </w:r>
    </w:p>
    <w:p w:rsidR="00ED32F1" w:rsidRDefault="00ED32F1" w:rsidP="00ED32F1">
      <w:pPr>
        <w:ind w:firstLine="708"/>
        <w:jc w:val="both"/>
        <w:rPr>
          <w:sz w:val="28"/>
          <w:szCs w:val="28"/>
          <w:lang w:val="uk-UA"/>
        </w:rPr>
      </w:pPr>
    </w:p>
    <w:p w:rsidR="00ED32F1" w:rsidRDefault="00ED32F1" w:rsidP="00ED32F1">
      <w:pPr>
        <w:ind w:firstLine="708"/>
        <w:jc w:val="both"/>
        <w:rPr>
          <w:sz w:val="28"/>
          <w:szCs w:val="28"/>
          <w:lang w:val="uk-UA"/>
        </w:rPr>
      </w:pPr>
    </w:p>
    <w:p w:rsidR="00ED32F1" w:rsidRDefault="00ED32F1" w:rsidP="00ED32F1">
      <w:pPr>
        <w:ind w:firstLine="708"/>
        <w:jc w:val="both"/>
        <w:rPr>
          <w:sz w:val="28"/>
          <w:szCs w:val="28"/>
          <w:lang w:val="uk-UA"/>
        </w:rPr>
      </w:pPr>
    </w:p>
    <w:p w:rsidR="00ED32F1" w:rsidRDefault="00ED32F1" w:rsidP="00ED32F1">
      <w:pPr>
        <w:ind w:firstLine="708"/>
        <w:jc w:val="both"/>
        <w:rPr>
          <w:sz w:val="28"/>
          <w:szCs w:val="28"/>
          <w:lang w:val="uk-UA"/>
        </w:rPr>
      </w:pPr>
    </w:p>
    <w:p w:rsidR="00ED32F1" w:rsidRDefault="00ED32F1" w:rsidP="00ED32F1">
      <w:pPr>
        <w:ind w:firstLine="708"/>
        <w:jc w:val="both"/>
        <w:rPr>
          <w:sz w:val="28"/>
          <w:szCs w:val="28"/>
          <w:lang w:val="uk-UA"/>
        </w:rPr>
      </w:pPr>
    </w:p>
    <w:p w:rsidR="00ED32F1" w:rsidRDefault="00ED32F1" w:rsidP="00ED32F1">
      <w:pPr>
        <w:ind w:firstLine="708"/>
        <w:jc w:val="both"/>
        <w:rPr>
          <w:sz w:val="28"/>
          <w:szCs w:val="28"/>
          <w:lang w:val="uk-UA"/>
        </w:rPr>
      </w:pPr>
    </w:p>
    <w:p w:rsidR="00ED32F1" w:rsidRDefault="00ED32F1" w:rsidP="00ED32F1">
      <w:pPr>
        <w:ind w:firstLine="708"/>
        <w:jc w:val="both"/>
        <w:rPr>
          <w:sz w:val="28"/>
          <w:szCs w:val="28"/>
          <w:lang w:val="uk-UA"/>
        </w:rPr>
      </w:pPr>
    </w:p>
    <w:p w:rsidR="00ED32F1" w:rsidRDefault="00ED32F1" w:rsidP="00ED32F1">
      <w:pPr>
        <w:ind w:firstLine="708"/>
        <w:jc w:val="both"/>
        <w:rPr>
          <w:sz w:val="28"/>
          <w:szCs w:val="28"/>
          <w:lang w:val="uk-UA"/>
        </w:rPr>
      </w:pPr>
    </w:p>
    <w:p w:rsidR="00ED32F1" w:rsidRDefault="00ED32F1" w:rsidP="00ED32F1">
      <w:pPr>
        <w:ind w:firstLine="708"/>
        <w:jc w:val="both"/>
        <w:rPr>
          <w:sz w:val="28"/>
          <w:szCs w:val="28"/>
          <w:lang w:val="uk-UA"/>
        </w:rPr>
      </w:pPr>
    </w:p>
    <w:p w:rsidR="00ED32F1" w:rsidRDefault="00ED32F1" w:rsidP="00ED32F1">
      <w:pPr>
        <w:jc w:val="both"/>
        <w:rPr>
          <w:sz w:val="28"/>
          <w:szCs w:val="28"/>
          <w:lang w:val="uk-UA"/>
        </w:rPr>
      </w:pPr>
    </w:p>
    <w:p w:rsidR="00ED32F1" w:rsidRDefault="00ED32F1" w:rsidP="00ED32F1">
      <w:pPr>
        <w:ind w:firstLine="708"/>
        <w:jc w:val="both"/>
        <w:rPr>
          <w:sz w:val="28"/>
          <w:szCs w:val="28"/>
          <w:lang w:val="uk-UA"/>
        </w:rPr>
      </w:pPr>
    </w:p>
    <w:tbl>
      <w:tblPr>
        <w:tblW w:w="0" w:type="auto"/>
        <w:tblInd w:w="4644" w:type="dxa"/>
        <w:tblLook w:val="04A0"/>
      </w:tblPr>
      <w:tblGrid>
        <w:gridCol w:w="5210"/>
      </w:tblGrid>
      <w:tr w:rsidR="00ED32F1" w:rsidRPr="003643FE" w:rsidTr="00141A50">
        <w:tc>
          <w:tcPr>
            <w:tcW w:w="5210" w:type="dxa"/>
          </w:tcPr>
          <w:p w:rsidR="00ED32F1" w:rsidRPr="003643FE" w:rsidRDefault="00ED32F1" w:rsidP="00141A50">
            <w:pPr>
              <w:spacing w:line="276" w:lineRule="auto"/>
              <w:rPr>
                <w:rFonts w:eastAsia="Calibri"/>
                <w:sz w:val="28"/>
                <w:szCs w:val="28"/>
                <w:lang w:val="uk-UA"/>
              </w:rPr>
            </w:pPr>
            <w:r w:rsidRPr="003643FE">
              <w:rPr>
                <w:rFonts w:eastAsia="Calibri"/>
                <w:sz w:val="28"/>
                <w:szCs w:val="28"/>
                <w:lang w:val="uk-UA"/>
              </w:rPr>
              <w:lastRenderedPageBreak/>
              <w:t>Додаток</w:t>
            </w:r>
          </w:p>
          <w:p w:rsidR="00ED32F1" w:rsidRPr="003643FE" w:rsidRDefault="00ED32F1" w:rsidP="00141A50">
            <w:pPr>
              <w:spacing w:line="276" w:lineRule="auto"/>
              <w:rPr>
                <w:rFonts w:eastAsia="Calibri"/>
                <w:sz w:val="28"/>
                <w:szCs w:val="28"/>
                <w:lang w:val="uk-UA"/>
              </w:rPr>
            </w:pPr>
            <w:r w:rsidRPr="003643FE">
              <w:rPr>
                <w:rFonts w:eastAsia="Calibri"/>
                <w:sz w:val="28"/>
                <w:szCs w:val="28"/>
                <w:lang w:val="uk-UA"/>
              </w:rPr>
              <w:t>до Умов проведення І-ІІ етапів</w:t>
            </w:r>
          </w:p>
          <w:p w:rsidR="00ED32F1" w:rsidRPr="003643FE" w:rsidRDefault="00ED32F1" w:rsidP="00141A50">
            <w:pPr>
              <w:spacing w:line="276" w:lineRule="auto"/>
              <w:rPr>
                <w:rFonts w:eastAsia="Calibri"/>
                <w:sz w:val="28"/>
                <w:szCs w:val="28"/>
                <w:lang w:val="uk-UA"/>
              </w:rPr>
            </w:pPr>
            <w:r w:rsidRPr="003643FE">
              <w:rPr>
                <w:rFonts w:eastAsia="Calibri"/>
                <w:sz w:val="28"/>
                <w:szCs w:val="28"/>
                <w:lang w:val="uk-UA"/>
              </w:rPr>
              <w:t>Всеукраїнського конкурсу фахової</w:t>
            </w:r>
          </w:p>
          <w:p w:rsidR="00ED32F1" w:rsidRPr="003643FE" w:rsidRDefault="00ED32F1" w:rsidP="00141A50">
            <w:pPr>
              <w:spacing w:line="276" w:lineRule="auto"/>
              <w:rPr>
                <w:rFonts w:eastAsia="Calibri"/>
                <w:sz w:val="28"/>
                <w:szCs w:val="28"/>
                <w:lang w:val="uk-UA"/>
              </w:rPr>
            </w:pPr>
            <w:r w:rsidRPr="003643FE">
              <w:rPr>
                <w:rFonts w:eastAsia="Calibri"/>
                <w:sz w:val="28"/>
                <w:szCs w:val="28"/>
                <w:lang w:val="uk-UA"/>
              </w:rPr>
              <w:t xml:space="preserve">майстерності серед здобувачів </w:t>
            </w:r>
          </w:p>
          <w:p w:rsidR="00ED32F1" w:rsidRPr="003643FE" w:rsidRDefault="00ED32F1" w:rsidP="00141A50">
            <w:pPr>
              <w:spacing w:line="276" w:lineRule="auto"/>
              <w:rPr>
                <w:rFonts w:eastAsia="Calibri"/>
                <w:sz w:val="28"/>
                <w:szCs w:val="28"/>
                <w:lang w:val="uk-UA"/>
              </w:rPr>
            </w:pPr>
            <w:r w:rsidRPr="003643FE">
              <w:rPr>
                <w:rFonts w:eastAsia="Calibri"/>
                <w:sz w:val="28"/>
                <w:szCs w:val="28"/>
                <w:lang w:val="uk-UA"/>
              </w:rPr>
              <w:t xml:space="preserve">професійної (професійно-технічної) </w:t>
            </w:r>
          </w:p>
          <w:p w:rsidR="00ED32F1" w:rsidRPr="003643FE" w:rsidRDefault="00ED32F1" w:rsidP="00141A50">
            <w:pPr>
              <w:spacing w:line="276" w:lineRule="auto"/>
              <w:rPr>
                <w:rFonts w:eastAsia="Calibri"/>
                <w:sz w:val="28"/>
                <w:szCs w:val="28"/>
                <w:lang w:val="uk-UA"/>
              </w:rPr>
            </w:pPr>
            <w:r w:rsidRPr="003643FE">
              <w:rPr>
                <w:rFonts w:eastAsia="Calibri"/>
                <w:sz w:val="28"/>
                <w:szCs w:val="28"/>
                <w:lang w:val="uk-UA"/>
              </w:rPr>
              <w:t>освіти за професією «Штукатур»</w:t>
            </w:r>
          </w:p>
          <w:p w:rsidR="00ED32F1" w:rsidRPr="003643FE" w:rsidRDefault="00ED32F1" w:rsidP="00141A50">
            <w:pPr>
              <w:spacing w:line="276" w:lineRule="auto"/>
              <w:rPr>
                <w:rFonts w:ascii="Calibri" w:eastAsia="Calibri" w:hAnsi="Calibri"/>
                <w:sz w:val="28"/>
                <w:szCs w:val="28"/>
                <w:lang w:val="uk-UA"/>
              </w:rPr>
            </w:pPr>
            <w:r w:rsidRPr="003643FE">
              <w:rPr>
                <w:rFonts w:eastAsia="Calibri"/>
                <w:sz w:val="28"/>
                <w:szCs w:val="28"/>
                <w:lang w:val="uk-UA"/>
              </w:rPr>
              <w:t>(пункт 3 розділу 1)</w:t>
            </w:r>
          </w:p>
        </w:tc>
      </w:tr>
    </w:tbl>
    <w:p w:rsidR="00ED32F1" w:rsidRDefault="00ED32F1" w:rsidP="00ED32F1">
      <w:pPr>
        <w:spacing w:line="276" w:lineRule="auto"/>
        <w:jc w:val="center"/>
        <w:rPr>
          <w:sz w:val="28"/>
          <w:szCs w:val="28"/>
          <w:lang w:val="uk-UA"/>
        </w:rPr>
      </w:pPr>
    </w:p>
    <w:p w:rsidR="00ED32F1" w:rsidRDefault="00ED32F1" w:rsidP="00ED32F1">
      <w:pPr>
        <w:spacing w:line="276" w:lineRule="auto"/>
        <w:jc w:val="center"/>
        <w:rPr>
          <w:sz w:val="28"/>
          <w:szCs w:val="28"/>
          <w:lang w:val="uk-UA"/>
        </w:rPr>
      </w:pPr>
    </w:p>
    <w:p w:rsidR="00ED32F1" w:rsidRDefault="00ED32F1" w:rsidP="00ED32F1">
      <w:pPr>
        <w:spacing w:line="276" w:lineRule="auto"/>
        <w:jc w:val="center"/>
        <w:rPr>
          <w:sz w:val="28"/>
          <w:szCs w:val="28"/>
          <w:lang w:val="uk-UA"/>
        </w:rPr>
      </w:pPr>
    </w:p>
    <w:p w:rsidR="00ED32F1" w:rsidRDefault="00ED32F1" w:rsidP="00ED32F1">
      <w:pPr>
        <w:spacing w:line="276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Заявка </w:t>
      </w:r>
    </w:p>
    <w:p w:rsidR="00ED32F1" w:rsidRPr="00CC2B10" w:rsidRDefault="00ED32F1" w:rsidP="00ED32F1">
      <w:pPr>
        <w:spacing w:line="276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участь у </w:t>
      </w:r>
      <w:r w:rsidRPr="00CC2B10">
        <w:rPr>
          <w:sz w:val="28"/>
          <w:szCs w:val="28"/>
          <w:lang w:val="uk-UA"/>
        </w:rPr>
        <w:t>ІІ етапі Всеукраїнського конкурсу фахової майстерності серед здобувачів</w:t>
      </w:r>
      <w:r w:rsidRPr="00CC2B10">
        <w:rPr>
          <w:lang w:val="uk-UA"/>
        </w:rPr>
        <w:t xml:space="preserve"> </w:t>
      </w:r>
      <w:r w:rsidRPr="00CC2B10">
        <w:rPr>
          <w:sz w:val="28"/>
          <w:szCs w:val="28"/>
          <w:lang w:val="uk-UA"/>
        </w:rPr>
        <w:t>професійної (професійно-технічної) освіти за професією «Штукатур»</w:t>
      </w:r>
      <w:r w:rsidRPr="00CC2B10">
        <w:rPr>
          <w:lang w:val="uk-UA"/>
        </w:rPr>
        <w:t xml:space="preserve"> </w:t>
      </w:r>
      <w:r w:rsidRPr="00CC2B10">
        <w:rPr>
          <w:sz w:val="28"/>
          <w:szCs w:val="28"/>
          <w:lang w:val="uk-UA"/>
        </w:rPr>
        <w:t xml:space="preserve"> у 2020 році</w:t>
      </w:r>
    </w:p>
    <w:p w:rsidR="00ED32F1" w:rsidRDefault="00ED32F1" w:rsidP="00ED32F1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</w:t>
      </w:r>
    </w:p>
    <w:p w:rsidR="00ED32F1" w:rsidRPr="00CC2B10" w:rsidRDefault="00ED32F1" w:rsidP="00ED32F1">
      <w:pPr>
        <w:spacing w:line="360" w:lineRule="auto"/>
        <w:jc w:val="center"/>
        <w:rPr>
          <w:lang w:val="uk-UA"/>
        </w:rPr>
      </w:pPr>
      <w:r w:rsidRPr="00CC2B10">
        <w:rPr>
          <w:lang w:val="uk-UA"/>
        </w:rPr>
        <w:t>(назва закладу професійної (професійно-технічної) освіти)</w:t>
      </w:r>
    </w:p>
    <w:p w:rsidR="00ED32F1" w:rsidRDefault="00ED32F1" w:rsidP="00ED32F1">
      <w:pPr>
        <w:spacing w:line="360" w:lineRule="auto"/>
        <w:jc w:val="center"/>
        <w:rPr>
          <w:lang w:val="uk-UA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7"/>
        <w:gridCol w:w="1277"/>
        <w:gridCol w:w="1453"/>
        <w:gridCol w:w="1719"/>
        <w:gridCol w:w="1059"/>
        <w:gridCol w:w="1055"/>
        <w:gridCol w:w="1536"/>
        <w:gridCol w:w="1556"/>
      </w:tblGrid>
      <w:tr w:rsidR="00ED32F1" w:rsidTr="00141A50">
        <w:tc>
          <w:tcPr>
            <w:tcW w:w="568" w:type="dxa"/>
          </w:tcPr>
          <w:p w:rsidR="00ED32F1" w:rsidRPr="00B327D8" w:rsidRDefault="00ED32F1" w:rsidP="00141A50">
            <w:pPr>
              <w:jc w:val="both"/>
              <w:rPr>
                <w:sz w:val="24"/>
                <w:szCs w:val="24"/>
                <w:lang w:val="uk-UA"/>
              </w:rPr>
            </w:pPr>
            <w:r w:rsidRPr="00B327D8">
              <w:rPr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1339" w:type="dxa"/>
          </w:tcPr>
          <w:p w:rsidR="00ED32F1" w:rsidRPr="00B327D8" w:rsidRDefault="00ED32F1" w:rsidP="00141A50">
            <w:pPr>
              <w:jc w:val="both"/>
              <w:rPr>
                <w:sz w:val="24"/>
                <w:szCs w:val="24"/>
                <w:lang w:val="uk-UA"/>
              </w:rPr>
            </w:pPr>
            <w:r w:rsidRPr="00B327D8">
              <w:rPr>
                <w:sz w:val="24"/>
                <w:szCs w:val="24"/>
                <w:lang w:val="uk-UA"/>
              </w:rPr>
              <w:t xml:space="preserve">Прізвище, </w:t>
            </w:r>
            <w:proofErr w:type="spellStart"/>
            <w:r w:rsidRPr="00B327D8">
              <w:rPr>
                <w:sz w:val="24"/>
                <w:szCs w:val="24"/>
                <w:lang w:val="uk-UA"/>
              </w:rPr>
              <w:t>ім</w:t>
            </w:r>
            <w:proofErr w:type="spellEnd"/>
            <w:r w:rsidRPr="00B327D8">
              <w:rPr>
                <w:sz w:val="24"/>
                <w:szCs w:val="24"/>
              </w:rPr>
              <w:t>’</w:t>
            </w:r>
            <w:r w:rsidRPr="00B327D8">
              <w:rPr>
                <w:sz w:val="24"/>
                <w:szCs w:val="24"/>
                <w:lang w:val="uk-UA"/>
              </w:rPr>
              <w:t>я, по батькові учня</w:t>
            </w:r>
          </w:p>
        </w:tc>
        <w:tc>
          <w:tcPr>
            <w:tcW w:w="1350" w:type="dxa"/>
          </w:tcPr>
          <w:p w:rsidR="00ED32F1" w:rsidRPr="00B327D8" w:rsidRDefault="00ED32F1" w:rsidP="00141A50">
            <w:pPr>
              <w:jc w:val="both"/>
              <w:rPr>
                <w:sz w:val="24"/>
                <w:szCs w:val="24"/>
                <w:lang w:val="uk-UA"/>
              </w:rPr>
            </w:pPr>
            <w:r w:rsidRPr="00B327D8">
              <w:rPr>
                <w:sz w:val="24"/>
                <w:szCs w:val="24"/>
                <w:lang w:val="uk-UA"/>
              </w:rPr>
              <w:t>Число, місяць, рік народження</w:t>
            </w:r>
          </w:p>
        </w:tc>
        <w:tc>
          <w:tcPr>
            <w:tcW w:w="1594" w:type="dxa"/>
          </w:tcPr>
          <w:p w:rsidR="00ED32F1" w:rsidRPr="00B327D8" w:rsidRDefault="00ED32F1" w:rsidP="00141A50">
            <w:pPr>
              <w:jc w:val="both"/>
              <w:rPr>
                <w:sz w:val="24"/>
                <w:szCs w:val="24"/>
                <w:lang w:val="uk-UA"/>
              </w:rPr>
            </w:pPr>
            <w:r w:rsidRPr="00B327D8">
              <w:rPr>
                <w:sz w:val="24"/>
                <w:szCs w:val="24"/>
                <w:lang w:val="uk-UA"/>
              </w:rPr>
              <w:t>Найменування закладу професійної (професійно-технічної) освіти</w:t>
            </w:r>
          </w:p>
        </w:tc>
        <w:tc>
          <w:tcPr>
            <w:tcW w:w="1081" w:type="dxa"/>
          </w:tcPr>
          <w:p w:rsidR="00ED32F1" w:rsidRPr="00B327D8" w:rsidRDefault="00ED32F1" w:rsidP="00141A50">
            <w:pPr>
              <w:ind w:left="-34" w:right="-71"/>
              <w:jc w:val="both"/>
              <w:rPr>
                <w:sz w:val="24"/>
                <w:szCs w:val="24"/>
                <w:lang w:val="uk-UA"/>
              </w:rPr>
            </w:pPr>
            <w:r w:rsidRPr="00B327D8">
              <w:rPr>
                <w:sz w:val="24"/>
                <w:szCs w:val="24"/>
                <w:lang w:val="uk-UA"/>
              </w:rPr>
              <w:t xml:space="preserve">Курс навчання </w:t>
            </w:r>
          </w:p>
        </w:tc>
        <w:tc>
          <w:tcPr>
            <w:tcW w:w="1086" w:type="dxa"/>
          </w:tcPr>
          <w:p w:rsidR="00ED32F1" w:rsidRPr="00B327D8" w:rsidRDefault="00ED32F1" w:rsidP="00141A50">
            <w:pPr>
              <w:ind w:right="-117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Мі</w:t>
            </w:r>
            <w:r w:rsidRPr="00B327D8">
              <w:rPr>
                <w:sz w:val="24"/>
                <w:szCs w:val="24"/>
                <w:lang w:val="uk-UA"/>
              </w:rPr>
              <w:t>сце, зайняте на І етапі конкурсу</w:t>
            </w:r>
          </w:p>
        </w:tc>
        <w:tc>
          <w:tcPr>
            <w:tcW w:w="1426" w:type="dxa"/>
          </w:tcPr>
          <w:p w:rsidR="00ED32F1" w:rsidRPr="00B327D8" w:rsidRDefault="00ED32F1" w:rsidP="00141A50">
            <w:pPr>
              <w:jc w:val="both"/>
              <w:rPr>
                <w:sz w:val="24"/>
                <w:szCs w:val="24"/>
                <w:lang w:val="uk-UA"/>
              </w:rPr>
            </w:pPr>
            <w:r w:rsidRPr="00B327D8">
              <w:rPr>
                <w:sz w:val="24"/>
                <w:szCs w:val="24"/>
                <w:lang w:val="uk-UA"/>
              </w:rPr>
              <w:t xml:space="preserve">Прізвище, </w:t>
            </w:r>
            <w:proofErr w:type="spellStart"/>
            <w:r w:rsidRPr="00B327D8">
              <w:rPr>
                <w:sz w:val="24"/>
                <w:szCs w:val="24"/>
                <w:lang w:val="uk-UA"/>
              </w:rPr>
              <w:t>ім</w:t>
            </w:r>
            <w:proofErr w:type="spellEnd"/>
            <w:r w:rsidRPr="00B327D8">
              <w:rPr>
                <w:sz w:val="24"/>
                <w:szCs w:val="24"/>
              </w:rPr>
              <w:t>’</w:t>
            </w:r>
            <w:r w:rsidRPr="00B327D8">
              <w:rPr>
                <w:sz w:val="24"/>
                <w:szCs w:val="24"/>
                <w:lang w:val="uk-UA"/>
              </w:rPr>
              <w:t>я, по батькові майстра виробничого навчання, який підготував учня</w:t>
            </w:r>
          </w:p>
        </w:tc>
        <w:tc>
          <w:tcPr>
            <w:tcW w:w="1444" w:type="dxa"/>
          </w:tcPr>
          <w:p w:rsidR="00ED32F1" w:rsidRPr="00B327D8" w:rsidRDefault="00ED32F1" w:rsidP="00141A50">
            <w:pPr>
              <w:jc w:val="both"/>
              <w:rPr>
                <w:sz w:val="24"/>
                <w:szCs w:val="24"/>
                <w:lang w:val="uk-UA"/>
              </w:rPr>
            </w:pPr>
            <w:r w:rsidRPr="00B327D8">
              <w:rPr>
                <w:sz w:val="24"/>
                <w:szCs w:val="24"/>
                <w:lang w:val="uk-UA"/>
              </w:rPr>
              <w:t xml:space="preserve">Прізвище, </w:t>
            </w:r>
            <w:proofErr w:type="spellStart"/>
            <w:r w:rsidRPr="00B327D8">
              <w:rPr>
                <w:sz w:val="24"/>
                <w:szCs w:val="24"/>
                <w:lang w:val="uk-UA"/>
              </w:rPr>
              <w:t>ім</w:t>
            </w:r>
            <w:proofErr w:type="spellEnd"/>
            <w:r w:rsidRPr="00B327D8">
              <w:rPr>
                <w:sz w:val="24"/>
                <w:szCs w:val="24"/>
              </w:rPr>
              <w:t>’</w:t>
            </w:r>
            <w:r w:rsidRPr="00B327D8">
              <w:rPr>
                <w:sz w:val="24"/>
                <w:szCs w:val="24"/>
                <w:lang w:val="uk-UA"/>
              </w:rPr>
              <w:t>я, по батькові особи, яка супроводжує учня</w:t>
            </w:r>
          </w:p>
        </w:tc>
      </w:tr>
      <w:tr w:rsidR="00ED32F1" w:rsidTr="00141A50">
        <w:tc>
          <w:tcPr>
            <w:tcW w:w="568" w:type="dxa"/>
          </w:tcPr>
          <w:p w:rsidR="00ED32F1" w:rsidRPr="00B327D8" w:rsidRDefault="00ED32F1" w:rsidP="00141A50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339" w:type="dxa"/>
          </w:tcPr>
          <w:p w:rsidR="00ED32F1" w:rsidRPr="00B327D8" w:rsidRDefault="00ED32F1" w:rsidP="00141A50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350" w:type="dxa"/>
          </w:tcPr>
          <w:p w:rsidR="00ED32F1" w:rsidRPr="00B327D8" w:rsidRDefault="00ED32F1" w:rsidP="00141A50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594" w:type="dxa"/>
          </w:tcPr>
          <w:p w:rsidR="00ED32F1" w:rsidRPr="00B327D8" w:rsidRDefault="00ED32F1" w:rsidP="00141A50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081" w:type="dxa"/>
          </w:tcPr>
          <w:p w:rsidR="00ED32F1" w:rsidRPr="00B327D8" w:rsidRDefault="00ED32F1" w:rsidP="00141A50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086" w:type="dxa"/>
          </w:tcPr>
          <w:p w:rsidR="00ED32F1" w:rsidRPr="00B327D8" w:rsidRDefault="00ED32F1" w:rsidP="00141A50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426" w:type="dxa"/>
          </w:tcPr>
          <w:p w:rsidR="00ED32F1" w:rsidRPr="00B327D8" w:rsidRDefault="00ED32F1" w:rsidP="00141A50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444" w:type="dxa"/>
          </w:tcPr>
          <w:p w:rsidR="00ED32F1" w:rsidRPr="00B327D8" w:rsidRDefault="00ED32F1" w:rsidP="00141A50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ED32F1" w:rsidRDefault="00ED32F1" w:rsidP="00ED32F1">
      <w:pPr>
        <w:spacing w:line="360" w:lineRule="auto"/>
        <w:jc w:val="both"/>
        <w:rPr>
          <w:sz w:val="28"/>
          <w:szCs w:val="28"/>
          <w:lang w:val="uk-UA"/>
        </w:rPr>
      </w:pPr>
    </w:p>
    <w:p w:rsidR="00ED32F1" w:rsidRDefault="00ED32F1" w:rsidP="00ED32F1">
      <w:pPr>
        <w:spacing w:line="360" w:lineRule="auto"/>
        <w:jc w:val="both"/>
        <w:rPr>
          <w:sz w:val="28"/>
          <w:szCs w:val="28"/>
          <w:lang w:val="uk-UA"/>
        </w:rPr>
      </w:pPr>
    </w:p>
    <w:p w:rsidR="00ED32F1" w:rsidRDefault="00ED32F1" w:rsidP="00ED32F1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Директор закладу </w:t>
      </w:r>
    </w:p>
    <w:p w:rsidR="00ED32F1" w:rsidRPr="00DB5073" w:rsidRDefault="00ED32F1" w:rsidP="00ED32F1">
      <w:pPr>
        <w:spacing w:line="360" w:lineRule="auto"/>
        <w:jc w:val="both"/>
        <w:rPr>
          <w:sz w:val="28"/>
          <w:szCs w:val="28"/>
          <w:lang w:val="uk-UA"/>
        </w:rPr>
      </w:pPr>
      <w:proofErr w:type="spellStart"/>
      <w:r w:rsidRPr="00C73954">
        <w:rPr>
          <w:sz w:val="28"/>
          <w:szCs w:val="28"/>
        </w:rPr>
        <w:t>професійної</w:t>
      </w:r>
      <w:proofErr w:type="spellEnd"/>
      <w:r w:rsidRPr="00C73954">
        <w:rPr>
          <w:sz w:val="28"/>
          <w:szCs w:val="28"/>
        </w:rPr>
        <w:t xml:space="preserve"> (</w:t>
      </w:r>
      <w:proofErr w:type="spellStart"/>
      <w:r w:rsidRPr="00C73954">
        <w:rPr>
          <w:sz w:val="28"/>
          <w:szCs w:val="28"/>
        </w:rPr>
        <w:t>професійно-технічної</w:t>
      </w:r>
      <w:proofErr w:type="spellEnd"/>
      <w:r w:rsidRPr="00C73954">
        <w:rPr>
          <w:sz w:val="28"/>
          <w:szCs w:val="28"/>
        </w:rPr>
        <w:t xml:space="preserve">) </w:t>
      </w:r>
      <w:proofErr w:type="spellStart"/>
      <w:r w:rsidRPr="00C73954">
        <w:rPr>
          <w:sz w:val="28"/>
          <w:szCs w:val="28"/>
        </w:rPr>
        <w:t>освіти</w:t>
      </w:r>
      <w:proofErr w:type="spellEnd"/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_________________</w:t>
      </w:r>
    </w:p>
    <w:p w:rsidR="00ED32F1" w:rsidRDefault="00ED32F1" w:rsidP="00ED32F1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____._____20___року</w:t>
      </w:r>
    </w:p>
    <w:p w:rsidR="00ED32F1" w:rsidRPr="00046D7E" w:rsidRDefault="00ED32F1" w:rsidP="00ED32F1">
      <w:pPr>
        <w:pStyle w:val="a3"/>
        <w:spacing w:line="360" w:lineRule="auto"/>
        <w:jc w:val="both"/>
      </w:pPr>
    </w:p>
    <w:p w:rsidR="00B63BA9" w:rsidRDefault="00B63BA9"/>
    <w:sectPr w:rsidR="00B63BA9" w:rsidSect="00E91370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10F4A"/>
    <w:multiLevelType w:val="hybridMultilevel"/>
    <w:tmpl w:val="6324C9CE"/>
    <w:lvl w:ilvl="0" w:tplc="0419000F">
      <w:start w:val="1"/>
      <w:numFmt w:val="decimal"/>
      <w:lvlText w:val="%1."/>
      <w:lvlJc w:val="left"/>
      <w:pPr>
        <w:ind w:left="3196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FCF3CEB"/>
    <w:multiLevelType w:val="hybridMultilevel"/>
    <w:tmpl w:val="6324C9C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16E86548"/>
    <w:multiLevelType w:val="hybridMultilevel"/>
    <w:tmpl w:val="6324C9C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532D3A6A"/>
    <w:multiLevelType w:val="hybridMultilevel"/>
    <w:tmpl w:val="6324C9C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543D610B"/>
    <w:multiLevelType w:val="hybridMultilevel"/>
    <w:tmpl w:val="6324C9C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5DFC5C4E"/>
    <w:multiLevelType w:val="hybridMultilevel"/>
    <w:tmpl w:val="6324C9C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D32F1"/>
    <w:rsid w:val="00B63BA9"/>
    <w:rsid w:val="00ED3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2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D32F1"/>
    <w:pPr>
      <w:widowControl w:val="0"/>
      <w:shd w:val="clear" w:color="auto" w:fill="FFFFFF"/>
      <w:tabs>
        <w:tab w:val="left" w:leader="underscore" w:pos="1210"/>
        <w:tab w:val="left" w:leader="underscore" w:pos="2626"/>
        <w:tab w:val="left" w:pos="6874"/>
        <w:tab w:val="left" w:leader="underscore" w:pos="8026"/>
      </w:tabs>
      <w:suppressAutoHyphens/>
      <w:autoSpaceDE w:val="0"/>
    </w:pPr>
    <w:rPr>
      <w:color w:val="000000"/>
      <w:sz w:val="28"/>
      <w:lang w:val="uk-UA" w:eastAsia="ar-SA"/>
    </w:rPr>
  </w:style>
  <w:style w:type="character" w:customStyle="1" w:styleId="a4">
    <w:name w:val="Основной текст Знак"/>
    <w:basedOn w:val="a0"/>
    <w:link w:val="a3"/>
    <w:rsid w:val="00ED32F1"/>
    <w:rPr>
      <w:rFonts w:ascii="Times New Roman" w:eastAsia="Times New Roman" w:hAnsi="Times New Roman" w:cs="Times New Roman"/>
      <w:color w:val="000000"/>
      <w:sz w:val="28"/>
      <w:szCs w:val="20"/>
      <w:shd w:val="clear" w:color="auto" w:fill="FFFFFF"/>
      <w:lang w:eastAsia="ar-SA"/>
    </w:rPr>
  </w:style>
  <w:style w:type="paragraph" w:styleId="a5">
    <w:name w:val="No Spacing"/>
    <w:uiPriority w:val="1"/>
    <w:qFormat/>
    <w:rsid w:val="00ED32F1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6447</Words>
  <Characters>3675</Characters>
  <Application>Microsoft Office Word</Application>
  <DocSecurity>0</DocSecurity>
  <Lines>30</Lines>
  <Paragraphs>20</Paragraphs>
  <ScaleCrop>false</ScaleCrop>
  <Company>Krokoz™</Company>
  <LinksUpToDate>false</LinksUpToDate>
  <CharactersWithSpaces>10102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user-pc</cp:lastModifiedBy>
  <cp:revision>1</cp:revision>
  <dcterms:created xsi:type="dcterms:W3CDTF">2020-02-25T10:01:00Z</dcterms:created>
  <dcterms:modified xsi:type="dcterms:W3CDTF">2020-02-25T10:01:00Z</dcterms:modified>
</cp:coreProperties>
</file>